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6BD" w14:textId="77777777" w:rsidR="00D51AC0" w:rsidRPr="00D51AC0" w:rsidRDefault="00D51AC0" w:rsidP="00D51AC0">
      <w:pPr>
        <w:spacing w:before="120" w:after="240" w:line="240" w:lineRule="auto"/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cs-CZ"/>
          <w14:ligatures w14:val="none"/>
        </w:rPr>
      </w:pPr>
      <w:bookmarkStart w:id="0" w:name="_GoBack"/>
      <w:bookmarkEnd w:id="0"/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cs-CZ"/>
          <w14:ligatures w14:val="none"/>
        </w:rPr>
        <w:t>Organizace školního roku 2023/2024</w:t>
      </w:r>
    </w:p>
    <w:p w14:paraId="5FF12C0B" w14:textId="77777777" w:rsidR="00D51AC0" w:rsidRPr="00D51AC0" w:rsidRDefault="00D51AC0" w:rsidP="00D51AC0">
      <w:pPr>
        <w:spacing w:before="120" w:after="240" w:line="240" w:lineRule="auto"/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</w:pPr>
      <w:r w:rsidRPr="00D51AC0"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  <w:t>Vyučování</w:t>
      </w:r>
      <w:r w:rsidRPr="00D51AC0"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  <w:t> ve školním roce </w:t>
      </w:r>
      <w:r w:rsidRPr="00D51AC0"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  <w:t>2023/2024 začne</w:t>
      </w:r>
      <w:r w:rsidRPr="00D51AC0"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  <w:t> ve všech základních školách, středních školách, základních uměleckých školách a konzervatořích </w:t>
      </w:r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v pondělí 4. září 2023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.</w:t>
      </w:r>
    </w:p>
    <w:p w14:paraId="4233825B" w14:textId="77777777" w:rsidR="00D51AC0" w:rsidRPr="00D51AC0" w:rsidRDefault="00D51AC0" w:rsidP="00D51AC0">
      <w:pPr>
        <w:spacing w:before="120" w:after="240" w:line="240" w:lineRule="auto"/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</w:pPr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Podzimní prázdniny</w:t>
      </w:r>
      <w:r w:rsidRPr="00D51AC0">
        <w:rPr>
          <w:rFonts w:ascii="Arial" w:eastAsia="Times New Roman" w:hAnsi="Arial" w:cs="Arial"/>
          <w:i/>
          <w:iCs/>
          <w:color w:val="FF0000"/>
          <w:kern w:val="0"/>
          <w:lang w:eastAsia="cs-CZ"/>
          <w14:ligatures w14:val="none"/>
        </w:rPr>
        <w:t> </w:t>
      </w:r>
      <w:r w:rsidRPr="00D51AC0"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  <w:t>stanovuje MŠMT </w:t>
      </w:r>
      <w:r w:rsidRPr="00D51AC0"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  <w:t xml:space="preserve">na </w:t>
      </w:r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čtvrtek 26. října a pátek 27. října 202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3</w:t>
      </w:r>
      <w:r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  <w:t>.</w:t>
      </w:r>
    </w:p>
    <w:p w14:paraId="4D1CA72A" w14:textId="77777777" w:rsidR="00D51AC0" w:rsidRPr="00D51AC0" w:rsidRDefault="00D51AC0" w:rsidP="00D51AC0">
      <w:pPr>
        <w:spacing w:before="120" w:after="240" w:line="240" w:lineRule="auto"/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</w:pPr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Vánoční prázdniny</w:t>
      </w:r>
      <w:r w:rsidRPr="00D51AC0">
        <w:rPr>
          <w:rFonts w:ascii="Arial" w:eastAsia="Times New Roman" w:hAnsi="Arial" w:cs="Arial"/>
          <w:i/>
          <w:iCs/>
          <w:color w:val="FF0000"/>
          <w:kern w:val="0"/>
          <w:lang w:eastAsia="cs-CZ"/>
          <w14:ligatures w14:val="none"/>
        </w:rPr>
        <w:t> </w:t>
      </w:r>
      <w:r w:rsidRPr="00D51AC0"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  <w:t>začínají </w:t>
      </w:r>
      <w:r w:rsidRPr="00D51AC0"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  <w:t>v </w:t>
      </w:r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 xml:space="preserve">sobotu 23. prosince 2023 </w:t>
      </w:r>
      <w:r w:rsidRPr="00D51AC0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a končí v </w:t>
      </w:r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úterý 2. ledna 2024</w:t>
      </w:r>
      <w:r w:rsidRPr="00D51AC0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 xml:space="preserve">. </w:t>
      </w:r>
      <w:r w:rsidRPr="00D51AC0"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  <w:t>Vyučování začne ve středu 3. ledna 2024.</w:t>
      </w:r>
    </w:p>
    <w:p w14:paraId="5F45C262" w14:textId="77777777" w:rsidR="00D51AC0" w:rsidRPr="00D51AC0" w:rsidRDefault="00D51AC0" w:rsidP="00D51AC0">
      <w:pPr>
        <w:spacing w:before="120" w:after="240" w:line="240" w:lineRule="auto"/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</w:pPr>
      <w:r w:rsidRPr="00D51AC0"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  <w:t>Vysvědčení s hodnocením za první pololetí bude žákům předáno ve středu 31. ledna 2024.</w:t>
      </w:r>
    </w:p>
    <w:p w14:paraId="123F186C" w14:textId="77777777" w:rsidR="00D51AC0" w:rsidRPr="00D51AC0" w:rsidRDefault="00D51AC0" w:rsidP="00D51AC0">
      <w:pPr>
        <w:spacing w:before="120" w:after="240" w:line="240" w:lineRule="auto"/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</w:pPr>
      <w:r w:rsidRPr="00D51AC0"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  <w:t xml:space="preserve">Jednodenní </w:t>
      </w:r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pololetní prázdniny</w:t>
      </w:r>
      <w:r w:rsidRPr="00D51AC0">
        <w:rPr>
          <w:rFonts w:ascii="Arial" w:eastAsia="Times New Roman" w:hAnsi="Arial" w:cs="Arial"/>
          <w:i/>
          <w:iCs/>
          <w:color w:val="FF0000"/>
          <w:kern w:val="0"/>
          <w:lang w:eastAsia="cs-CZ"/>
          <w14:ligatures w14:val="none"/>
        </w:rPr>
        <w:t xml:space="preserve"> </w:t>
      </w:r>
      <w:r w:rsidRPr="00D51AC0"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  <w:t xml:space="preserve">připadnou na </w:t>
      </w:r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pátek 2. února 2024</w:t>
      </w:r>
      <w:r w:rsidRPr="00D51AC0"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  <w:t>.</w:t>
      </w:r>
    </w:p>
    <w:p w14:paraId="1998B384" w14:textId="77777777" w:rsidR="00D51AC0" w:rsidRPr="00D51AC0" w:rsidRDefault="00D51AC0" w:rsidP="00D51AC0">
      <w:pPr>
        <w:spacing w:before="120" w:after="240" w:line="240" w:lineRule="auto"/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</w:pPr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Jarní prázdniny</w:t>
      </w:r>
      <w:r w:rsidRPr="00D51AC0">
        <w:rPr>
          <w:rFonts w:ascii="Arial" w:eastAsia="Times New Roman" w:hAnsi="Arial" w:cs="Arial"/>
          <w:i/>
          <w:iCs/>
          <w:color w:val="FF0000"/>
          <w:kern w:val="0"/>
          <w:lang w:eastAsia="cs-CZ"/>
          <w14:ligatures w14:val="none"/>
        </w:rPr>
        <w:t xml:space="preserve"> </w:t>
      </w:r>
      <w:r w:rsidRPr="00D51AC0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v </w:t>
      </w:r>
      <w:proofErr w:type="gramStart"/>
      <w:r w:rsidRPr="00D51AC0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týdnu</w:t>
      </w:r>
      <w:r w:rsidRPr="00D51AC0"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  <w:t xml:space="preserve">  </w:t>
      </w:r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11</w:t>
      </w:r>
      <w:proofErr w:type="gramEnd"/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. 3. – 17. 3. 2024</w:t>
      </w:r>
    </w:p>
    <w:p w14:paraId="122B7EFC" w14:textId="77777777" w:rsidR="00D51AC0" w:rsidRPr="00D51AC0" w:rsidRDefault="00D51AC0" w:rsidP="00D51AC0">
      <w:pPr>
        <w:spacing w:before="120" w:after="240" w:line="240" w:lineRule="auto"/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</w:pPr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Velikonoční prázdniny</w:t>
      </w:r>
      <w:r w:rsidRPr="00D51AC0">
        <w:rPr>
          <w:rFonts w:ascii="Arial" w:eastAsia="Times New Roman" w:hAnsi="Arial" w:cs="Arial"/>
          <w:i/>
          <w:iCs/>
          <w:color w:val="FF0000"/>
          <w:kern w:val="0"/>
          <w:lang w:eastAsia="cs-CZ"/>
          <w14:ligatures w14:val="none"/>
        </w:rPr>
        <w:t> </w:t>
      </w:r>
      <w:r w:rsidRPr="00D51AC0"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  <w:t>připadnou </w:t>
      </w:r>
      <w:r w:rsidRPr="00D51AC0"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  <w:t xml:space="preserve">na </w:t>
      </w:r>
      <w:r w:rsidRPr="00D51AC0">
        <w:rPr>
          <w:rFonts w:ascii="Arial" w:eastAsia="Times New Roman" w:hAnsi="Arial" w:cs="Arial"/>
          <w:b/>
          <w:bCs/>
          <w:i/>
          <w:iCs/>
          <w:color w:val="FF0000"/>
          <w:kern w:val="0"/>
          <w:lang w:eastAsia="cs-CZ"/>
          <w14:ligatures w14:val="none"/>
        </w:rPr>
        <w:t>čtvrtek 28. března 2024</w:t>
      </w:r>
      <w:r w:rsidRPr="00D51AC0"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  <w:t>.</w:t>
      </w:r>
    </w:p>
    <w:p w14:paraId="29B34D95" w14:textId="77777777" w:rsidR="00D51AC0" w:rsidRPr="00D51AC0" w:rsidRDefault="00D51AC0" w:rsidP="00D51AC0">
      <w:pPr>
        <w:spacing w:before="120" w:after="240" w:line="240" w:lineRule="auto"/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</w:pPr>
      <w:r w:rsidRPr="00D51AC0"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  <w:t>Vyučování ve druhém pololetí bude ukončeno </w:t>
      </w:r>
      <w:r w:rsidRPr="00D51AC0"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  <w:t>v pátek 28. června 2024.</w:t>
      </w:r>
    </w:p>
    <w:p w14:paraId="5EB42445" w14:textId="77777777" w:rsidR="00D51AC0" w:rsidRPr="00D51AC0" w:rsidRDefault="00D51AC0" w:rsidP="00D51AC0">
      <w:pPr>
        <w:spacing w:before="120" w:after="240" w:line="240" w:lineRule="auto"/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</w:pPr>
      <w:r w:rsidRPr="00D51AC0"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  <w:t>Hlavní prázdniny</w:t>
      </w:r>
      <w:r w:rsidRPr="00D51AC0"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  <w:t> trvají od 29. června </w:t>
      </w:r>
      <w:r w:rsidRPr="00D51AC0"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  <w:t>2024 do 1. září 2024.</w:t>
      </w:r>
    </w:p>
    <w:p w14:paraId="3FE04E6C" w14:textId="77777777" w:rsidR="00D51AC0" w:rsidRPr="00D51AC0" w:rsidRDefault="00D51AC0" w:rsidP="00D51AC0">
      <w:pPr>
        <w:spacing w:before="120" w:after="240" w:line="240" w:lineRule="auto"/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</w:pPr>
      <w:r w:rsidRPr="00D51AC0"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  <w:t>Vyučování</w:t>
      </w:r>
      <w:r w:rsidRPr="00D51AC0">
        <w:rPr>
          <w:rFonts w:ascii="Arial" w:eastAsia="Times New Roman" w:hAnsi="Arial" w:cs="Arial"/>
          <w:i/>
          <w:iCs/>
          <w:color w:val="4C4C4C"/>
          <w:kern w:val="0"/>
          <w:lang w:eastAsia="cs-CZ"/>
          <w14:ligatures w14:val="none"/>
        </w:rPr>
        <w:t> ve školním roce 2024/2025 začne </w:t>
      </w:r>
      <w:r w:rsidRPr="00D51AC0">
        <w:rPr>
          <w:rFonts w:ascii="Arial" w:eastAsia="Times New Roman" w:hAnsi="Arial" w:cs="Arial"/>
          <w:b/>
          <w:bCs/>
          <w:i/>
          <w:iCs/>
          <w:color w:val="4C4C4C"/>
          <w:kern w:val="0"/>
          <w:lang w:eastAsia="cs-CZ"/>
          <w14:ligatures w14:val="none"/>
        </w:rPr>
        <w:t>v pondělí 2. září 2024</w:t>
      </w:r>
    </w:p>
    <w:p w14:paraId="1B2D5988" w14:textId="77777777" w:rsidR="005C2582" w:rsidRPr="00D51AC0" w:rsidRDefault="005C2582"/>
    <w:sectPr w:rsidR="005C2582" w:rsidRPr="00D5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C0"/>
    <w:rsid w:val="005C2582"/>
    <w:rsid w:val="00620F07"/>
    <w:rsid w:val="00D5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7F08"/>
  <w15:chartTrackingRefBased/>
  <w15:docId w15:val="{86388591-68E6-47B9-8344-01E5B4DE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AC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Věnečková</dc:creator>
  <cp:keywords/>
  <dc:description/>
  <cp:lastModifiedBy>Účet Microsoft</cp:lastModifiedBy>
  <cp:revision>2</cp:revision>
  <dcterms:created xsi:type="dcterms:W3CDTF">2023-08-30T09:46:00Z</dcterms:created>
  <dcterms:modified xsi:type="dcterms:W3CDTF">2023-08-30T09:46:00Z</dcterms:modified>
</cp:coreProperties>
</file>