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86" w:rsidRPr="00E27A73" w:rsidRDefault="00B658D2">
      <w:pPr>
        <w:tabs>
          <w:tab w:val="left" w:pos="9088"/>
        </w:tabs>
        <w:ind w:right="-784"/>
        <w:jc w:val="center"/>
        <w:rPr>
          <w:rFonts w:ascii="Cambria" w:eastAsia="Cambria" w:hAnsi="Cambria" w:cs="Cambria"/>
          <w:sz w:val="36"/>
          <w:szCs w:val="36"/>
        </w:rPr>
      </w:pPr>
      <w:r w:rsidRPr="00E27A73">
        <w:rPr>
          <w:rFonts w:ascii="Cambria" w:eastAsia="Cambria" w:hAnsi="Cambria" w:cs="Cambria"/>
          <w:sz w:val="36"/>
          <w:szCs w:val="36"/>
        </w:rPr>
        <w:t>Základní škola a mateřská škola Všeználek, Němčice114</w:t>
      </w:r>
    </w:p>
    <w:p w:rsidR="00725486" w:rsidRDefault="00725486">
      <w:pPr>
        <w:rPr>
          <w:rFonts w:ascii="Cambria" w:eastAsia="Cambria" w:hAnsi="Cambria" w:cs="Cambria"/>
          <w:sz w:val="36"/>
          <w:u w:val="single"/>
        </w:rPr>
      </w:pPr>
    </w:p>
    <w:p w:rsidR="00725486" w:rsidRPr="00E27A73" w:rsidRDefault="00B658D2">
      <w:pPr>
        <w:jc w:val="center"/>
        <w:rPr>
          <w:rFonts w:ascii="Cambria" w:eastAsia="Cambria" w:hAnsi="Cambria" w:cs="Cambria"/>
          <w:b/>
          <w:sz w:val="36"/>
          <w:szCs w:val="36"/>
          <w:u w:val="single"/>
        </w:rPr>
      </w:pPr>
      <w:r w:rsidRPr="00E27A73">
        <w:rPr>
          <w:rFonts w:ascii="Cambria" w:eastAsia="Cambria" w:hAnsi="Cambria" w:cs="Cambria"/>
          <w:b/>
          <w:sz w:val="36"/>
          <w:szCs w:val="36"/>
          <w:u w:val="single"/>
        </w:rPr>
        <w:t xml:space="preserve">Školní vzdělávací program pro školní družinu </w:t>
      </w:r>
    </w:p>
    <w:p w:rsidR="00725486" w:rsidRDefault="00725486">
      <w:pPr>
        <w:tabs>
          <w:tab w:val="left" w:pos="2055"/>
        </w:tabs>
        <w:jc w:val="both"/>
        <w:rPr>
          <w:rFonts w:ascii="Cambria" w:eastAsia="Cambria" w:hAnsi="Cambria" w:cs="Cambria"/>
          <w:b/>
          <w:u w:val="single"/>
        </w:rPr>
      </w:pPr>
    </w:p>
    <w:p w:rsidR="00725486" w:rsidRDefault="00725486">
      <w:pPr>
        <w:tabs>
          <w:tab w:val="left" w:pos="2055"/>
        </w:tabs>
        <w:jc w:val="both"/>
        <w:rPr>
          <w:rFonts w:ascii="Cambria" w:eastAsia="Cambria" w:hAnsi="Cambria" w:cs="Cambria"/>
          <w:b/>
          <w:u w:val="single"/>
        </w:rPr>
      </w:pPr>
    </w:p>
    <w:p w:rsidR="00725486" w:rsidRDefault="00B658D2">
      <w:pPr>
        <w:tabs>
          <w:tab w:val="left" w:pos="2055"/>
        </w:tabs>
        <w:jc w:val="center"/>
        <w:rPr>
          <w:rFonts w:ascii="Cambria" w:eastAsia="Cambria" w:hAnsi="Cambria" w:cs="Cambria"/>
          <w:b/>
          <w:u w:val="single"/>
        </w:rPr>
      </w:pPr>
      <w:r>
        <w:object w:dxaOrig="3600" w:dyaOrig="3657">
          <v:rect id="rectole0000000000" o:spid="_x0000_i1025" style="width:180.75pt;height:183pt" o:ole="" o:preferrelative="t" stroked="f">
            <v:imagedata r:id="rId7" o:title=""/>
          </v:rect>
          <o:OLEObject Type="Embed" ProgID="StaticMetafile" ShapeID="rectole0000000000" DrawAspect="Content" ObjectID="_1723219154" r:id="rId8"/>
        </w:object>
      </w:r>
    </w:p>
    <w:p w:rsidR="00725486" w:rsidRDefault="00725486">
      <w:pPr>
        <w:tabs>
          <w:tab w:val="left" w:pos="2055"/>
        </w:tabs>
        <w:jc w:val="both"/>
        <w:rPr>
          <w:rFonts w:ascii="Cambria" w:eastAsia="Cambria" w:hAnsi="Cambria" w:cs="Cambria"/>
          <w:b/>
          <w:u w:val="single"/>
        </w:rPr>
      </w:pPr>
    </w:p>
    <w:p w:rsidR="00725486" w:rsidRDefault="00725486">
      <w:pPr>
        <w:tabs>
          <w:tab w:val="left" w:pos="2055"/>
        </w:tabs>
        <w:jc w:val="both"/>
        <w:rPr>
          <w:rFonts w:ascii="Cambria" w:eastAsia="Cambria" w:hAnsi="Cambria" w:cs="Cambria"/>
          <w:b/>
          <w:u w:val="single"/>
        </w:rPr>
      </w:pPr>
    </w:p>
    <w:p w:rsidR="00725486" w:rsidRDefault="00B658D2">
      <w:pPr>
        <w:tabs>
          <w:tab w:val="left" w:pos="2055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 xml:space="preserve">Údaje o </w:t>
      </w:r>
      <w:proofErr w:type="gramStart"/>
      <w:r>
        <w:rPr>
          <w:rFonts w:ascii="Cambria" w:eastAsia="Cambria" w:hAnsi="Cambria" w:cs="Cambria"/>
          <w:b/>
          <w:u w:val="single"/>
        </w:rPr>
        <w:t>škole</w:t>
      </w:r>
      <w:r>
        <w:rPr>
          <w:rFonts w:ascii="Cambria" w:eastAsia="Cambria" w:hAnsi="Cambria" w:cs="Cambria"/>
          <w:b/>
        </w:rPr>
        <w:t xml:space="preserve"> :</w:t>
      </w:r>
      <w:r w:rsidR="00E66A7A">
        <w:rPr>
          <w:rFonts w:ascii="Cambria" w:eastAsia="Cambria" w:hAnsi="Cambria" w:cs="Cambria"/>
          <w:b/>
          <w:color w:val="FF6600"/>
        </w:rPr>
        <w:t xml:space="preserve">        </w:t>
      </w:r>
      <w:r>
        <w:rPr>
          <w:rFonts w:ascii="Cambria" w:eastAsia="Cambria" w:hAnsi="Cambria" w:cs="Cambria"/>
        </w:rPr>
        <w:t>Základní</w:t>
      </w:r>
      <w:proofErr w:type="gramEnd"/>
      <w:r>
        <w:rPr>
          <w:rFonts w:ascii="Cambria" w:eastAsia="Cambria" w:hAnsi="Cambria" w:cs="Cambria"/>
        </w:rPr>
        <w:t xml:space="preserve"> škola a mateřská škola Všeználek, Němčice 114</w:t>
      </w:r>
    </w:p>
    <w:p w:rsidR="00725486" w:rsidRDefault="00B658D2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Němčice 114, 561 18</w:t>
      </w:r>
    </w:p>
    <w:p w:rsidR="00725486" w:rsidRDefault="00B658D2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Kontakty :</w:t>
      </w:r>
      <w:r>
        <w:rPr>
          <w:rFonts w:ascii="Cambria" w:eastAsia="Cambria" w:hAnsi="Cambria" w:cs="Cambria"/>
        </w:rPr>
        <w:t xml:space="preserve">                 </w:t>
      </w:r>
      <w:proofErr w:type="gramStart"/>
      <w:r>
        <w:rPr>
          <w:rFonts w:ascii="Cambria" w:eastAsia="Cambria" w:hAnsi="Cambria" w:cs="Cambria"/>
        </w:rPr>
        <w:t>telefon :  461 610 130</w:t>
      </w:r>
      <w:proofErr w:type="gramEnd"/>
    </w:p>
    <w:p w:rsidR="00725486" w:rsidRDefault="00B658D2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e-mail : </w:t>
      </w:r>
      <w:hyperlink r:id="rId9">
        <w:r>
          <w:rPr>
            <w:rFonts w:ascii="Cambria" w:eastAsia="Cambria" w:hAnsi="Cambria" w:cs="Cambria"/>
            <w:color w:val="0000FF"/>
            <w:u w:val="single"/>
          </w:rPr>
          <w:t>zsnemcice@tiscali.cz</w:t>
        </w:r>
      </w:hyperlink>
    </w:p>
    <w:p w:rsidR="00725486" w:rsidRDefault="00B658D2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IČO </w:t>
      </w:r>
      <w:proofErr w:type="gramStart"/>
      <w:r>
        <w:rPr>
          <w:rFonts w:ascii="Cambria" w:eastAsia="Cambria" w:hAnsi="Cambria" w:cs="Cambria"/>
          <w:b/>
        </w:rPr>
        <w:t>školy :</w:t>
      </w:r>
      <w:r>
        <w:rPr>
          <w:rFonts w:ascii="Cambria" w:eastAsia="Cambria" w:hAnsi="Cambria" w:cs="Cambria"/>
        </w:rPr>
        <w:t xml:space="preserve">                  70 99 18 55</w:t>
      </w:r>
      <w:proofErr w:type="gramEnd"/>
    </w:p>
    <w:p w:rsidR="00725486" w:rsidRDefault="00B658D2">
      <w:pPr>
        <w:tabs>
          <w:tab w:val="left" w:pos="2175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IZO </w:t>
      </w:r>
      <w:proofErr w:type="gramStart"/>
      <w:r>
        <w:rPr>
          <w:rFonts w:ascii="Cambria" w:eastAsia="Cambria" w:hAnsi="Cambria" w:cs="Cambria"/>
          <w:b/>
        </w:rPr>
        <w:t>školy :</w:t>
      </w:r>
      <w:r>
        <w:rPr>
          <w:rFonts w:ascii="Cambria" w:eastAsia="Cambria" w:hAnsi="Cambria" w:cs="Cambria"/>
        </w:rPr>
        <w:t xml:space="preserve">                  650 047 958</w:t>
      </w:r>
      <w:proofErr w:type="gramEnd"/>
    </w:p>
    <w:p w:rsidR="00725486" w:rsidRDefault="00B658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u w:val="single"/>
        </w:rPr>
        <w:t xml:space="preserve">Zřizovatel </w:t>
      </w:r>
      <w:proofErr w:type="gramStart"/>
      <w:r>
        <w:rPr>
          <w:rFonts w:ascii="Cambria" w:eastAsia="Cambria" w:hAnsi="Cambria" w:cs="Cambria"/>
          <w:b/>
          <w:u w:val="single"/>
        </w:rPr>
        <w:t>školy</w:t>
      </w:r>
      <w:r>
        <w:rPr>
          <w:rFonts w:ascii="Cambria" w:eastAsia="Cambria" w:hAnsi="Cambria" w:cs="Cambria"/>
          <w:b/>
        </w:rPr>
        <w:t xml:space="preserve"> :</w:t>
      </w:r>
      <w:r>
        <w:rPr>
          <w:rFonts w:ascii="Cambria" w:eastAsia="Cambria" w:hAnsi="Cambria" w:cs="Cambria"/>
          <w:b/>
          <w:color w:val="FF6600"/>
        </w:rPr>
        <w:t xml:space="preserve">  </w:t>
      </w:r>
      <w:r>
        <w:rPr>
          <w:rFonts w:ascii="Cambria" w:eastAsia="Cambria" w:hAnsi="Cambria" w:cs="Cambria"/>
        </w:rPr>
        <w:t>Obec</w:t>
      </w:r>
      <w:proofErr w:type="gramEnd"/>
      <w:r>
        <w:rPr>
          <w:rFonts w:ascii="Cambria" w:eastAsia="Cambria" w:hAnsi="Cambria" w:cs="Cambria"/>
        </w:rPr>
        <w:t xml:space="preserve"> Němčice</w:t>
      </w:r>
    </w:p>
    <w:p w:rsidR="00725486" w:rsidRDefault="00B658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Němčice 107, 561 18</w:t>
      </w:r>
    </w:p>
    <w:p w:rsidR="00725486" w:rsidRDefault="00725486">
      <w:pPr>
        <w:rPr>
          <w:rFonts w:ascii="Cambria" w:eastAsia="Cambria" w:hAnsi="Cambria" w:cs="Cambria"/>
          <w:b/>
          <w:sz w:val="32"/>
          <w:u w:val="single"/>
        </w:rPr>
      </w:pPr>
    </w:p>
    <w:p w:rsidR="00725486" w:rsidRDefault="00B658D2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  <w:u w:val="single"/>
        </w:rPr>
        <w:t>Vypracovala: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907E51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Šárka </w:t>
      </w:r>
      <w:proofErr w:type="spellStart"/>
      <w:r>
        <w:rPr>
          <w:rFonts w:ascii="Times New Roman" w:eastAsia="Times New Roman" w:hAnsi="Times New Roman" w:cs="Times New Roman"/>
          <w:sz w:val="23"/>
        </w:rPr>
        <w:t>Šintáková</w:t>
      </w:r>
      <w:proofErr w:type="spellEnd"/>
    </w:p>
    <w:p w:rsidR="00725486" w:rsidRDefault="00B658D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Tento dokument je platný </w:t>
      </w:r>
      <w:proofErr w:type="gramStart"/>
      <w:r>
        <w:rPr>
          <w:rFonts w:ascii="Cambria" w:eastAsia="Cambria" w:hAnsi="Cambria" w:cs="Cambria"/>
          <w:b/>
        </w:rPr>
        <w:t>od</w:t>
      </w:r>
      <w:r w:rsidR="002F6E9B">
        <w:rPr>
          <w:rFonts w:ascii="Cambria" w:eastAsia="Cambria" w:hAnsi="Cambria" w:cs="Cambria"/>
        </w:rPr>
        <w:t xml:space="preserve"> : </w:t>
      </w:r>
      <w:r>
        <w:rPr>
          <w:rFonts w:ascii="Cambria" w:eastAsia="Cambria" w:hAnsi="Cambria" w:cs="Cambria"/>
        </w:rPr>
        <w:t>1.</w:t>
      </w:r>
      <w:r w:rsidR="00F70172">
        <w:rPr>
          <w:rFonts w:ascii="Cambria" w:eastAsia="Cambria" w:hAnsi="Cambria" w:cs="Cambria"/>
        </w:rPr>
        <w:t xml:space="preserve"> </w:t>
      </w:r>
      <w:r w:rsidR="0014495A">
        <w:rPr>
          <w:rFonts w:ascii="Cambria" w:eastAsia="Cambria" w:hAnsi="Cambria" w:cs="Cambria"/>
        </w:rPr>
        <w:t>9. 2022</w:t>
      </w:r>
      <w:proofErr w:type="gramEnd"/>
    </w:p>
    <w:p w:rsidR="00725486" w:rsidRPr="00E27A73" w:rsidRDefault="00B658D2" w:rsidP="00E27A73">
      <w:pPr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Č.j.</w:t>
      </w:r>
      <w:proofErr w:type="gramEnd"/>
      <w:r>
        <w:rPr>
          <w:rFonts w:ascii="Cambria" w:eastAsia="Cambria" w:hAnsi="Cambria" w:cs="Cambria"/>
        </w:rPr>
        <w:t>:</w:t>
      </w:r>
      <w:r w:rsidR="0014495A">
        <w:rPr>
          <w:rFonts w:ascii="Cambria" w:eastAsia="Cambria" w:hAnsi="Cambria" w:cs="Cambria"/>
        </w:rPr>
        <w:t xml:space="preserve"> ZSN/   </w:t>
      </w:r>
      <w:proofErr w:type="gramStart"/>
      <w:r w:rsidR="00115197">
        <w:rPr>
          <w:rFonts w:ascii="Cambria" w:eastAsia="Cambria" w:hAnsi="Cambria" w:cs="Cambria"/>
        </w:rPr>
        <w:t>044</w:t>
      </w:r>
      <w:r w:rsidR="0014495A">
        <w:rPr>
          <w:rFonts w:ascii="Cambria" w:eastAsia="Cambria" w:hAnsi="Cambria" w:cs="Cambria"/>
        </w:rPr>
        <w:t xml:space="preserve">       /2022</w:t>
      </w:r>
      <w:proofErr w:type="gramEnd"/>
    </w:p>
    <w:p w:rsidR="0014495A" w:rsidRDefault="00144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495A" w:rsidRDefault="00144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495A" w:rsidRDefault="00144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14495A" w:rsidRDefault="001449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725486" w:rsidRPr="00E27A73" w:rsidRDefault="00B658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7E5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I. Charakteristika školní družiny</w:t>
      </w:r>
    </w:p>
    <w:p w:rsidR="00725486" w:rsidRPr="00E27A73" w:rsidRDefault="00725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25486" w:rsidRPr="00E27A73" w:rsidRDefault="00B658D2" w:rsidP="001A6A1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>Školní družina je zří</w:t>
      </w:r>
      <w:r w:rsidR="00A039A0">
        <w:rPr>
          <w:rFonts w:ascii="Times New Roman" w:eastAsia="Times New Roman" w:hAnsi="Times New Roman" w:cs="Times New Roman"/>
          <w:color w:val="000000"/>
          <w:sz w:val="23"/>
          <w:szCs w:val="23"/>
        </w:rPr>
        <w:t>zena podle zákona 561/2004 Sb. o</w:t>
      </w: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předškolním, základním, středním, vyšším</w:t>
      </w:r>
      <w:r w:rsidR="00A039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</w:t>
      </w: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odborném vzdělávání. Činnost školní družiny se řídí</w:t>
      </w:r>
      <w:r w:rsidR="00A039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vyhláškou MŠMT č. 74/2005 Sb. o</w:t>
      </w:r>
      <w:r w:rsidR="00A322B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zájmovém vzdělávání v aktuálním znění.</w:t>
      </w: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Naše školní družina je určena pro žáky 1. stupně, kapacita je 50 žáků, žáci jsou umístěni ve 2 odděleních.</w:t>
      </w:r>
    </w:p>
    <w:p w:rsidR="0031603F" w:rsidRDefault="0031603F" w:rsidP="0031603F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Naše školní družina nabízí:</w:t>
      </w:r>
    </w:p>
    <w:p w:rsidR="0014495A" w:rsidRPr="009D2350" w:rsidRDefault="0014495A" w:rsidP="0031603F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:rsidR="0031603F" w:rsidRPr="009D2350" w:rsidRDefault="0031603F" w:rsidP="0031603F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zájmové vzdělávání formou pravidelné výchovné, vzdělávací a zájmové činnosti, příležitostné akce a spontánní aktivity, umožňujeme žákům odpočinek a přípravu na vyučování</w:t>
      </w:r>
    </w:p>
    <w:p w:rsidR="0031603F" w:rsidRPr="009D2350" w:rsidRDefault="0031603F" w:rsidP="0031603F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vedeme žáky ke smysluplnému využívání volného času a vybavujeme je dostatkem námětů pro vyplňování volného času</w:t>
      </w:r>
    </w:p>
    <w:p w:rsidR="0031603F" w:rsidRPr="009D2350" w:rsidRDefault="0031603F" w:rsidP="0031603F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respektujeme individuální schopnosti a dovednosti žáků</w:t>
      </w:r>
    </w:p>
    <w:p w:rsidR="0031603F" w:rsidRPr="009D2350" w:rsidRDefault="0031603F" w:rsidP="0031603F">
      <w:pPr>
        <w:numPr>
          <w:ilvl w:val="0"/>
          <w:numId w:val="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rozvíjíme u žáků jejich schopnosti rozhodování, hodnocení a sebehodnocení</w:t>
      </w:r>
    </w:p>
    <w:p w:rsidR="00725486" w:rsidRDefault="00725486" w:rsidP="001A6A1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25486" w:rsidRPr="00E27A73" w:rsidRDefault="00B658D2" w:rsidP="001A6A19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07E5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</w:rPr>
        <w:t>II. Cíle výchovně vzdělávací práce ve školní družině</w:t>
      </w:r>
    </w:p>
    <w:p w:rsidR="00725486" w:rsidRDefault="00725486" w:rsidP="001A6A19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725486" w:rsidRDefault="00B658D2" w:rsidP="001A6A1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>Výchovná práce ve školní družině má svá specifika a liší se od organizace vzdělávání ve škole. Základním prostředkem činnosti je hra založená na prožitku dětí, která obohacuje jejich sebepoznávání, rozšiřuje vědomosti a dovednosti a navozuje kladné emoce. Zájmové vzdělávání ve školní družině naplňuje svými specifickými prostředky obecné cíle vzdělávání dané školským zákonem. Jde zejména</w:t>
      </w:r>
      <w:r w:rsidR="00FB346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 rozvoj žáka, jeho učení </w:t>
      </w:r>
      <w:r w:rsidRPr="00E27A73">
        <w:rPr>
          <w:rFonts w:ascii="Times New Roman" w:eastAsia="Times New Roman" w:hAnsi="Times New Roman" w:cs="Times New Roman"/>
          <w:color w:val="000000"/>
          <w:sz w:val="23"/>
          <w:szCs w:val="23"/>
        </w:rPr>
        <w:t>a poznání, osvojování základů hodnot, na nichž je založena naše společnost, získávání osobní samostatnosti a schopnosti projevovat se jako svobodná osobnost působící na své okolí. Jednotlivé vzdělávací cíle jsou slučovány do rozvíjených kompetencí, které vybavují žáky činnostně zaměřenými a prakticky využitelnými dovednostmi.</w:t>
      </w:r>
    </w:p>
    <w:p w:rsidR="00950AEF" w:rsidRPr="00E27A73" w:rsidRDefault="00950AEF" w:rsidP="001A6A1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25486" w:rsidRDefault="0031603F" w:rsidP="001A6A19">
      <w:pP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C</w:t>
      </w:r>
      <w:r w:rsidR="00C42748" w:rsidRPr="00950AEF">
        <w:rPr>
          <w:rFonts w:ascii="Times New Roman" w:eastAsia="Times New Roman" w:hAnsi="Times New Roman" w:cs="Times New Roman"/>
          <w:b/>
          <w:color w:val="000000"/>
          <w:u w:val="single"/>
        </w:rPr>
        <w:t>íle vzdělávání:</w:t>
      </w:r>
    </w:p>
    <w:p w:rsidR="00950AEF" w:rsidRPr="00950AEF" w:rsidRDefault="00950AEF" w:rsidP="001A6A19">
      <w:pP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B346C" w:rsidRPr="00DD1ED4" w:rsidRDefault="00FB346C" w:rsidP="001A6A1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Základní vzdělávání má žákům pomoci utvářet a postupně rozvíjet klíčové kompetence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a poskytnout spolehlivý základ všeobecného vzdělávání. </w:t>
      </w:r>
    </w:p>
    <w:p w:rsidR="00FB346C" w:rsidRPr="00DD1ED4" w:rsidRDefault="00FB346C" w:rsidP="001A6A19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Klíčové kompetence představují souhrn vědomostí, dovedností, schopností, postojů a hodnot důležitých pro rozvoj a uplatnění každého člena společnosti.</w:t>
      </w:r>
    </w:p>
    <w:p w:rsidR="000F4E2D" w:rsidRPr="00DD1ED4" w:rsidRDefault="0048292D" w:rsidP="001A6A19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Prostřednictvím volnočasových aktivit jsou posilovány a rozvíjeny</w:t>
      </w:r>
      <w:r w:rsidR="000F4E2D"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tyto kompetence:</w:t>
      </w:r>
    </w:p>
    <w:p w:rsidR="00DD1ED4" w:rsidRPr="00DD1ED4" w:rsidRDefault="00DD1ED4" w:rsidP="001A6A19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D1ED4" w:rsidRPr="00DD1ED4" w:rsidRDefault="000F4E2D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kompetence k</w:t>
      </w:r>
      <w:r w:rsidR="00DD1ED4"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 </w:t>
      </w: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učení</w:t>
      </w:r>
    </w:p>
    <w:p w:rsidR="00DD1ED4" w:rsidRPr="00DD1ED4" w:rsidRDefault="000F4E2D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k řešení problémů </w:t>
      </w:r>
    </w:p>
    <w:p w:rsidR="00DD1ED4" w:rsidRPr="00DD1ED4" w:rsidRDefault="00DD1ED4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komunikativní kompetence</w:t>
      </w:r>
    </w:p>
    <w:p w:rsidR="00DD1ED4" w:rsidRPr="00DD1ED4" w:rsidRDefault="0048292D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sociální a </w:t>
      </w:r>
      <w:r w:rsidR="0052096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interpersonální </w:t>
      </w: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per</w:t>
      </w:r>
      <w:r w:rsid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sonální</w:t>
      </w: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DD1ED4" w:rsidRPr="00DD1ED4" w:rsidRDefault="000F4E2D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občanské kompetence </w:t>
      </w:r>
    </w:p>
    <w:p w:rsidR="0048292D" w:rsidRPr="00DD1ED4" w:rsidRDefault="0048292D" w:rsidP="001A6A19">
      <w:pPr>
        <w:pStyle w:val="Odstavecseseznamem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ko</w:t>
      </w:r>
      <w:r w:rsidR="00DD1ED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mpetence k trávení volného času</w:t>
      </w:r>
    </w:p>
    <w:p w:rsidR="00C42748" w:rsidRDefault="00C427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322BC" w:rsidRDefault="00A322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322BC" w:rsidRDefault="00A322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322BC" w:rsidRPr="00C42748" w:rsidRDefault="00A322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25486" w:rsidRPr="00DD1ED4" w:rsidRDefault="00B658D2" w:rsidP="001A6A19">
      <w:pPr>
        <w:numPr>
          <w:ilvl w:val="0"/>
          <w:numId w:val="1"/>
        </w:numPr>
        <w:spacing w:after="183"/>
        <w:ind w:left="720" w:hanging="36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kompetence k</w:t>
      </w:r>
      <w:r w:rsidR="00C42748"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 </w:t>
      </w: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učení</w:t>
      </w:r>
      <w:r w:rsidR="00C42748"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:</w:t>
      </w:r>
    </w:p>
    <w:p w:rsidR="00C42748" w:rsidRPr="00DD1ED4" w:rsidRDefault="00C42748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Žák své zkušenosti uplatňuje v praktických </w:t>
      </w:r>
      <w:r w:rsidR="0019763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situacích a dalším učení.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Dokončí započatou práci a zhodnotí své výkony</w:t>
      </w:r>
      <w:r w:rsidR="0019763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. Klade si otázky a hledá na ně odpovědi. Z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ískává</w:t>
      </w:r>
      <w:r w:rsidR="0019763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vědomosti a poznatky z jiných zdrojů </w:t>
      </w:r>
      <w:r w:rsidR="00141EB8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pramenů, které </w:t>
      </w:r>
      <w:r w:rsidR="0019763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dává do souvislostí.</w:t>
      </w:r>
    </w:p>
    <w:p w:rsidR="0019763B" w:rsidRDefault="0019763B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V přípravě n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vyučová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ní klademe d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ůraz na práci s 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textem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, dětskou knihou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encyklopediemi, 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časopisy a na vyhledávání informací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Individuálním přístupem v žácích podněcujeme </w:t>
      </w:r>
      <w:r w:rsidR="00141EB8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jejich tvořivost a </w:t>
      </w:r>
      <w:r w:rsidR="00141EB8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své nápady realizují v zájmových </w:t>
      </w:r>
      <w:r w:rsidR="005170D7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činnostech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5170D7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 </w:t>
      </w:r>
      <w:r w:rsidR="00141EB8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žácích p</w:t>
      </w:r>
      <w:r w:rsidR="003E50CB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rohlubujeme a upevňujeme znalosti, které zvyšují šanci na prožití úspěchu z dosažených</w:t>
      </w:r>
      <w:r w:rsidR="00141EB8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vědomostí.</w:t>
      </w:r>
    </w:p>
    <w:p w:rsidR="001A6A19" w:rsidRPr="00DD1ED4" w:rsidRDefault="001A6A19" w:rsidP="00C42748">
      <w:pPr>
        <w:spacing w:after="183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25486" w:rsidRPr="00DD1ED4" w:rsidRDefault="00B658D2" w:rsidP="001A6A19">
      <w:pPr>
        <w:numPr>
          <w:ilvl w:val="0"/>
          <w:numId w:val="1"/>
        </w:numPr>
        <w:spacing w:after="183"/>
        <w:ind w:left="720" w:hanging="36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kompetence k řešení problémů</w:t>
      </w:r>
      <w:r w:rsidR="00141EB8" w:rsidRPr="00DD1ED4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:</w:t>
      </w:r>
    </w:p>
    <w:p w:rsidR="00950AEF" w:rsidRPr="001A6A19" w:rsidRDefault="005170D7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Žák se učí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problém</w:t>
      </w:r>
      <w:r w:rsidR="007A422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pochopit, přemýšlí o jeho příčině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>. Chápe, že vyhýbaní se probl</w:t>
      </w:r>
      <w:r w:rsidR="007A422F">
        <w:rPr>
          <w:rFonts w:ascii="Times New Roman" w:eastAsia="Times New Roman" w:hAnsi="Times New Roman" w:cs="Times New Roman"/>
          <w:color w:val="000000"/>
          <w:sz w:val="23"/>
          <w:szCs w:val="23"/>
        </w:rPr>
        <w:t>ému nevede k cíli a hledá vhodný způsob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řešení. </w:t>
      </w:r>
      <w:r w:rsidR="007A422F">
        <w:rPr>
          <w:rFonts w:ascii="Times New Roman" w:eastAsia="Times New Roman" w:hAnsi="Times New Roman" w:cs="Times New Roman"/>
          <w:color w:val="000000"/>
          <w:sz w:val="23"/>
          <w:szCs w:val="23"/>
        </w:rPr>
        <w:t>Při jeho</w:t>
      </w:r>
      <w:r w:rsidR="001D7B79"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řešení využívá logické, empirické a matematické postupy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7A422F">
        <w:rPr>
          <w:rFonts w:ascii="Times New Roman" w:eastAsia="Times New Roman" w:hAnsi="Times New Roman" w:cs="Times New Roman"/>
          <w:color w:val="000000"/>
          <w:sz w:val="23"/>
          <w:szCs w:val="23"/>
        </w:rPr>
        <w:t>Umí si obhájit své rozhodnutí. U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vědomuje si za tyto rozhodnutí </w:t>
      </w:r>
      <w:r w:rsidR="00A039A0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DD1ED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odpovědnost. Rozlišuje chybná a správná řešení. Započaté činnosti dokončuje a obtíže překonává.</w:t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</w:t>
      </w:r>
      <w:r w:rsidR="0004793C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Žáky formou her motivujeme, aby prostřednictvím problémových úloh z praktického života hledali vhodná řešení. Vedeme je k aktivnímu </w:t>
      </w:r>
      <w:r w:rsidR="009A6E94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podílu na všech fázích činnosti, na plánování, přípravě, realizaci a hodnocení.</w:t>
      </w:r>
    </w:p>
    <w:p w:rsidR="00725486" w:rsidRPr="001A6A19" w:rsidRDefault="00B658D2" w:rsidP="001A6A19">
      <w:pPr>
        <w:numPr>
          <w:ilvl w:val="0"/>
          <w:numId w:val="1"/>
        </w:numPr>
        <w:spacing w:after="183"/>
        <w:ind w:left="720" w:hanging="36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1A6A1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kompetence komunikativní</w:t>
      </w:r>
      <w:r w:rsidR="009A6E94" w:rsidRPr="001A6A1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:</w:t>
      </w:r>
    </w:p>
    <w:p w:rsidR="009A6E94" w:rsidRPr="001A6A19" w:rsidRDefault="009A6E94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Žák ovládá mimoslovní komuni</w:t>
      </w:r>
      <w:r w:rsidR="00052E2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kaci (gesta, mimika),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mluví kultivovaně, naslouchá druhým.</w:t>
      </w:r>
      <w:r w:rsidR="00571AF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Komunikuje bez ostychu s vrstevníky a dospělými. Myšlenky, sdělení, otázky </w:t>
      </w:r>
      <w:r w:rsidR="007A422F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odpovědi </w:t>
      </w:r>
      <w:r w:rsidR="00571AF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vyjadřuje vhodně formulovanými větami. Vyjadřuje vlastní názor</w:t>
      </w:r>
      <w:r w:rsidR="00052E2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pocit. Rozumí různým typům textu, záznamů</w:t>
      </w:r>
      <w:r w:rsidR="00A039A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m a obrázkovým materiálům přiměře</w:t>
      </w:r>
      <w:r w:rsidR="00052E2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ným jeho věku. Vhodně využívá informační a komunikační prostředky pro komunikaci s okolním světem.</w:t>
      </w:r>
    </w:p>
    <w:p w:rsidR="00052E21" w:rsidRPr="001A6A19" w:rsidRDefault="002B5ECB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Žáka</w:t>
      </w:r>
      <w:r w:rsidR="00052E2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podněcujeme ke komunikaci se 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spolužáky v různých věkov</w:t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>ých kategoriích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. Žák je zapojován do komunikace po celou dobu ŠD. V zájmových činnostech navozujeme situace vhodné k argumentaci, při kterých se žáci snaží poslouchat názory jiných.</w:t>
      </w:r>
    </w:p>
    <w:p w:rsidR="00725486" w:rsidRPr="001A6A19" w:rsidRDefault="00B658D2" w:rsidP="001A6A19">
      <w:pPr>
        <w:numPr>
          <w:ilvl w:val="0"/>
          <w:numId w:val="1"/>
        </w:numPr>
        <w:spacing w:after="183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</w:pPr>
      <w:r w:rsidRPr="001A6A1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kompetence sociální a personální</w:t>
      </w:r>
      <w:r w:rsidR="00CC7F34" w:rsidRPr="001A6A19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:</w:t>
      </w:r>
    </w:p>
    <w:p w:rsidR="000D2C52" w:rsidRPr="001A6A19" w:rsidRDefault="007A422F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Žák samostatně rozhoduje o svých činnostech, za </w:t>
      </w:r>
      <w:r w:rsidR="00D509D7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které odpovídá a nese důsledky. D</w:t>
      </w:r>
      <w:r w:rsidR="00CC7F34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okáže přijmout kompromis. Respektuje pravidla, je schopen respektovat jiné, spolupracuje v týmu.</w:t>
      </w:r>
      <w:r w:rsidR="000D2C52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Odhaduje ri</w:t>
      </w:r>
      <w:r w:rsidR="00CC7F34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zika svých nápad</w:t>
      </w:r>
      <w:r w:rsidR="000D2C52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ů. </w:t>
      </w:r>
      <w:r w:rsidR="00584D3D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Projevuje ohleduplnost a citlivost, r</w:t>
      </w:r>
      <w:r w:rsidR="00FC148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ozpozná vhodné a nevhodné chování, agresivitu, nespravedlnost, šikanu. </w:t>
      </w:r>
      <w:r w:rsidR="000D2C52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V případě potřeby vyhledá, požádá nebo poskytne pomoc.</w:t>
      </w:r>
    </w:p>
    <w:p w:rsidR="000D2C52" w:rsidRPr="001A6A19" w:rsidRDefault="000D2C52" w:rsidP="001A6A19">
      <w:pPr>
        <w:spacing w:after="183"/>
        <w:ind w:left="720" w:firstLine="69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zájmových činnostech a při hrách zapojujeme žáky do skupinové práce 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a umožňujeme vystřídat různé role ve skupině. Mezi oddě</w:t>
      </w:r>
      <w:r w:rsidR="00A039A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leními se snažíme u žáků ovlivnit </w:t>
      </w:r>
      <w:r w:rsidR="00FC148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negativní </w:t>
      </w:r>
      <w:r w:rsidR="0044170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postoj ke všemu „</w:t>
      </w:r>
      <w:r w:rsidR="00FC148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z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lému“</w:t>
      </w:r>
      <w:r w:rsidR="00FC1481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, co narušuje kladné vztahy mezi žáky.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725486" w:rsidRPr="001A6A19" w:rsidRDefault="00FC1481" w:rsidP="001A6A19">
      <w:pPr>
        <w:numPr>
          <w:ilvl w:val="0"/>
          <w:numId w:val="1"/>
        </w:numPr>
        <w:spacing w:after="183"/>
        <w:ind w:left="720" w:hanging="360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1A6A1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kompetence občanská:</w:t>
      </w:r>
    </w:p>
    <w:p w:rsidR="00FB7647" w:rsidRPr="001A6A19" w:rsidRDefault="00FB7647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Žák se učí plánovat, </w:t>
      </w:r>
      <w:r w:rsidR="007F3C7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organizovat, hodnotit a řídit.</w:t>
      </w:r>
      <w:r w:rsidR="001631A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F3C7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dhaduje rizika svých nápadů. Přistupuje odpovědně k úkolům a povinnostem s ohledem </w:t>
      </w:r>
      <w:r w:rsidR="0098218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 své 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zdraví i </w:t>
      </w:r>
      <w:r w:rsidR="00584D3D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zdraví druhých. Uvědomuje si svá 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práva a práva druhých. </w:t>
      </w:r>
      <w:r w:rsidR="00584D3D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Má kladný vztah k uměleckým dílům. 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Podílí se na rozvoji kvalitního životního prostředí</w:t>
      </w:r>
      <w:r w:rsidR="007F3C7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(sběr papíru, třídění odpadu, šetření elektřinou).</w:t>
      </w: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Chápe základní ekologické souvislosti. </w:t>
      </w:r>
      <w:r w:rsidR="007F3C7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Osvojuje si pracovní návyky, d</w:t>
      </w:r>
      <w:r w:rsidR="001631A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održuje bezpečnost a bezpečně </w:t>
      </w:r>
      <w:r w:rsidR="007F3C76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používá materiál</w:t>
      </w:r>
      <w:r w:rsidR="001631A0"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>y, nástroje a vybavení ŠD. Respektuje kulturní hodnoty národa, etnika a sociální skupiny.</w:t>
      </w:r>
    </w:p>
    <w:p w:rsidR="001631A0" w:rsidRPr="001A6A19" w:rsidRDefault="001631A0" w:rsidP="001A6A19">
      <w:pPr>
        <w:spacing w:after="183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Žáky vedeme k dodržování pravidel vyplývajících z řádu ŠD. Při environmentálních činnostech klademe důraz na prožitek a samostatné uvažování (vztah k přírodě, životnímu prostředí, ekologické výchově a třídění odpadů).</w:t>
      </w:r>
    </w:p>
    <w:p w:rsidR="00725486" w:rsidRPr="001A6A19" w:rsidRDefault="00B658D2" w:rsidP="00A32BB5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1A6A1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kompetence k trávení volného času</w:t>
      </w:r>
      <w:r w:rsidR="001631A0" w:rsidRPr="001A6A19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:</w:t>
      </w:r>
    </w:p>
    <w:p w:rsidR="00400C57" w:rsidRPr="001A6A19" w:rsidRDefault="00651300" w:rsidP="00400C57">
      <w:pPr>
        <w:ind w:left="708"/>
        <w:rPr>
          <w:rFonts w:ascii="Times New Roman" w:eastAsia="Times New Roman" w:hAnsi="Times New Roman" w:cs="Times New Roman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sz w:val="23"/>
          <w:szCs w:val="23"/>
        </w:rPr>
        <w:t>Žák účelně tráví volný čas, rozvíjí své zájmy a záliby v individuálníc</w:t>
      </w:r>
      <w:r w:rsidR="002564DC" w:rsidRPr="001A6A19">
        <w:rPr>
          <w:rFonts w:ascii="Times New Roman" w:eastAsia="Times New Roman" w:hAnsi="Times New Roman" w:cs="Times New Roman"/>
          <w:sz w:val="23"/>
          <w:szCs w:val="23"/>
        </w:rPr>
        <w:t xml:space="preserve">h a organizovaných činnostech. </w:t>
      </w:r>
      <w:r w:rsidRPr="001A6A19">
        <w:rPr>
          <w:rFonts w:ascii="Times New Roman" w:eastAsia="Times New Roman" w:hAnsi="Times New Roman" w:cs="Times New Roman"/>
          <w:sz w:val="23"/>
          <w:szCs w:val="23"/>
        </w:rPr>
        <w:t xml:space="preserve">Tyto činnosti si vybírá a rozvíjí svou schopnost aktivního trávení volného času, jako kompenzaci zátěže ze </w:t>
      </w:r>
      <w:r w:rsidRPr="001A6A19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školy. </w:t>
      </w:r>
      <w:r w:rsidR="00A42FBA" w:rsidRPr="001A6A19">
        <w:rPr>
          <w:rFonts w:ascii="Times New Roman" w:eastAsia="Times New Roman" w:hAnsi="Times New Roman" w:cs="Times New Roman"/>
          <w:sz w:val="23"/>
          <w:szCs w:val="23"/>
        </w:rPr>
        <w:t xml:space="preserve">Umí vhodně relaxovat. </w:t>
      </w:r>
      <w:r w:rsidR="00DD440B" w:rsidRPr="001A6A19">
        <w:rPr>
          <w:rFonts w:ascii="Times New Roman" w:eastAsia="Times New Roman" w:hAnsi="Times New Roman" w:cs="Times New Roman"/>
          <w:sz w:val="23"/>
          <w:szCs w:val="23"/>
        </w:rPr>
        <w:t>Umí říci „ne“, o</w:t>
      </w:r>
      <w:r w:rsidRPr="001A6A19">
        <w:rPr>
          <w:rFonts w:ascii="Times New Roman" w:eastAsia="Times New Roman" w:hAnsi="Times New Roman" w:cs="Times New Roman"/>
          <w:sz w:val="23"/>
          <w:szCs w:val="23"/>
        </w:rPr>
        <w:t>dmítá nevhodné na</w:t>
      </w:r>
      <w:r w:rsidR="00DD1ED4" w:rsidRPr="001A6A19">
        <w:rPr>
          <w:rFonts w:ascii="Times New Roman" w:eastAsia="Times New Roman" w:hAnsi="Times New Roman" w:cs="Times New Roman"/>
          <w:sz w:val="23"/>
          <w:szCs w:val="23"/>
        </w:rPr>
        <w:t>bídky pro trávení volného času.</w:t>
      </w:r>
      <w:r w:rsidR="00400C57" w:rsidRPr="001A6A19">
        <w:rPr>
          <w:rFonts w:ascii="Times New Roman" w:eastAsia="Times New Roman" w:hAnsi="Times New Roman" w:cs="Times New Roman"/>
          <w:sz w:val="23"/>
          <w:szCs w:val="23"/>
        </w:rPr>
        <w:t xml:space="preserve"> Zvyšuje zdravé sebevědomí, vede k</w:t>
      </w:r>
      <w:r w:rsidR="002564DC" w:rsidRPr="001A6A19">
        <w:rPr>
          <w:rFonts w:ascii="Times New Roman" w:eastAsia="Times New Roman" w:hAnsi="Times New Roman" w:cs="Times New Roman"/>
          <w:sz w:val="23"/>
          <w:szCs w:val="23"/>
        </w:rPr>
        <w:t xml:space="preserve"> vlastní </w:t>
      </w:r>
      <w:r w:rsidR="00400C57" w:rsidRPr="001A6A19">
        <w:rPr>
          <w:rFonts w:ascii="Times New Roman" w:eastAsia="Times New Roman" w:hAnsi="Times New Roman" w:cs="Times New Roman"/>
          <w:sz w:val="23"/>
          <w:szCs w:val="23"/>
        </w:rPr>
        <w:t xml:space="preserve">seberealizaci. </w:t>
      </w:r>
    </w:p>
    <w:p w:rsidR="00DD1ED4" w:rsidRPr="001A6A19" w:rsidRDefault="00903D00" w:rsidP="00E215CB">
      <w:pPr>
        <w:ind w:left="708" w:firstLine="708"/>
        <w:rPr>
          <w:rFonts w:ascii="Times New Roman" w:eastAsia="Times New Roman" w:hAnsi="Times New Roman" w:cs="Times New Roman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sz w:val="23"/>
          <w:szCs w:val="23"/>
        </w:rPr>
        <w:t>Žáci mají v</w:t>
      </w:r>
      <w:r w:rsidR="00E84C3B" w:rsidRPr="001A6A19">
        <w:rPr>
          <w:rFonts w:ascii="Times New Roman" w:eastAsia="Times New Roman" w:hAnsi="Times New Roman" w:cs="Times New Roman"/>
          <w:sz w:val="23"/>
          <w:szCs w:val="23"/>
        </w:rPr>
        <w:t xml:space="preserve"> ŠD </w:t>
      </w:r>
      <w:r w:rsidRPr="001A6A19">
        <w:rPr>
          <w:rFonts w:ascii="Times New Roman" w:eastAsia="Times New Roman" w:hAnsi="Times New Roman" w:cs="Times New Roman"/>
          <w:sz w:val="23"/>
          <w:szCs w:val="23"/>
        </w:rPr>
        <w:t xml:space="preserve">pestrou nabídku kroužků, kde </w:t>
      </w:r>
      <w:r w:rsidR="00400C57" w:rsidRPr="001A6A19">
        <w:rPr>
          <w:rFonts w:ascii="Times New Roman" w:eastAsia="Times New Roman" w:hAnsi="Times New Roman" w:cs="Times New Roman"/>
          <w:sz w:val="23"/>
          <w:szCs w:val="23"/>
        </w:rPr>
        <w:t xml:space="preserve"> t</w:t>
      </w:r>
      <w:r w:rsidR="00E84C3B" w:rsidRPr="001A6A19">
        <w:rPr>
          <w:rFonts w:ascii="Times New Roman" w:eastAsia="Times New Roman" w:hAnsi="Times New Roman" w:cs="Times New Roman"/>
          <w:sz w:val="23"/>
          <w:szCs w:val="23"/>
        </w:rPr>
        <w:t>ráví volný čas smysluplnou činností. Dále nabízíme žákům plá</w:t>
      </w:r>
      <w:r w:rsidR="00400C57" w:rsidRPr="001A6A19">
        <w:rPr>
          <w:rFonts w:ascii="Times New Roman" w:eastAsia="Times New Roman" w:hAnsi="Times New Roman" w:cs="Times New Roman"/>
          <w:sz w:val="23"/>
          <w:szCs w:val="23"/>
        </w:rPr>
        <w:t>n akcí na celý rok, z kterého si</w:t>
      </w:r>
      <w:r w:rsidR="00E84C3B" w:rsidRPr="001A6A19">
        <w:rPr>
          <w:rFonts w:ascii="Times New Roman" w:eastAsia="Times New Roman" w:hAnsi="Times New Roman" w:cs="Times New Roman"/>
          <w:sz w:val="23"/>
          <w:szCs w:val="23"/>
        </w:rPr>
        <w:t xml:space="preserve"> mohou vybrat dle jejich zájmu.</w:t>
      </w:r>
    </w:p>
    <w:p w:rsidR="00725486" w:rsidRPr="009D2350" w:rsidRDefault="00B658D2">
      <w:pPr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Cíle vzdělávání v naší ŠD: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Rozvoj tvořivosti dětí.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Rozvoj komunikativních dovedností.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Vedení d</w:t>
      </w:r>
      <w:r w:rsidR="001439AF">
        <w:rPr>
          <w:rFonts w:ascii="Times New Roman" w:eastAsia="Times New Roman" w:hAnsi="Times New Roman" w:cs="Times New Roman"/>
          <w:sz w:val="23"/>
          <w:szCs w:val="23"/>
        </w:rPr>
        <w:t xml:space="preserve">ětí ke zdravému životnímu </w:t>
      </w:r>
      <w:proofErr w:type="gramStart"/>
      <w:r w:rsidR="001439AF">
        <w:rPr>
          <w:rFonts w:ascii="Times New Roman" w:eastAsia="Times New Roman" w:hAnsi="Times New Roman" w:cs="Times New Roman"/>
          <w:sz w:val="23"/>
          <w:szCs w:val="23"/>
        </w:rPr>
        <w:t>stylu</w:t>
      </w:r>
      <w:r w:rsidRPr="009D2350">
        <w:rPr>
          <w:rFonts w:ascii="Times New Roman" w:eastAsia="Times New Roman" w:hAnsi="Times New Roman" w:cs="Times New Roman"/>
          <w:sz w:val="23"/>
          <w:szCs w:val="23"/>
        </w:rPr>
        <w:t>(pohyb</w:t>
      </w:r>
      <w:proofErr w:type="gramEnd"/>
      <w:r w:rsidRPr="009D2350">
        <w:rPr>
          <w:rFonts w:ascii="Times New Roman" w:eastAsia="Times New Roman" w:hAnsi="Times New Roman" w:cs="Times New Roman"/>
          <w:sz w:val="23"/>
          <w:szCs w:val="23"/>
        </w:rPr>
        <w:t>, relaxace, strava)</w:t>
      </w:r>
      <w:r w:rsidR="001439A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Získání a uplatňování znalostí o životním prostředí, jeho ochrana.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Rozvoj osobnosti člověka.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Získání všeobecného přehledu (v návaznosti na učivo 1.stupeně).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Pochopení a uplatňování zásad demokracie</w:t>
      </w:r>
      <w:r w:rsidR="00730CD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D2350">
        <w:rPr>
          <w:rFonts w:ascii="Times New Roman" w:eastAsia="Times New Roman" w:hAnsi="Times New Roman" w:cs="Times New Roman"/>
          <w:sz w:val="23"/>
          <w:szCs w:val="23"/>
        </w:rPr>
        <w:t xml:space="preserve">- ÚMLUVA O PRÁVECH </w:t>
      </w:r>
      <w:r w:rsidR="00F70172" w:rsidRPr="009D2350">
        <w:rPr>
          <w:rFonts w:ascii="Times New Roman" w:eastAsia="Times New Roman" w:hAnsi="Times New Roman" w:cs="Times New Roman"/>
          <w:sz w:val="23"/>
          <w:szCs w:val="23"/>
        </w:rPr>
        <w:t xml:space="preserve"> DÍTĚTE  (</w:t>
      </w:r>
      <w:r w:rsidRPr="009D2350">
        <w:rPr>
          <w:rFonts w:ascii="Times New Roman" w:eastAsia="Times New Roman" w:hAnsi="Times New Roman" w:cs="Times New Roman"/>
          <w:sz w:val="23"/>
          <w:szCs w:val="23"/>
        </w:rPr>
        <w:t>každý má svá práva, ale i povinnosti).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Utváření vědomí národní a státní příslušnosti, ale i respektu k jiné etnické, kulturní</w:t>
      </w:r>
      <w:r w:rsidRPr="009D2350">
        <w:rPr>
          <w:rFonts w:ascii="Times New Roman" w:eastAsia="Times New Roman" w:hAnsi="Times New Roman" w:cs="Times New Roman"/>
          <w:sz w:val="23"/>
          <w:szCs w:val="23"/>
        </w:rPr>
        <w:br/>
        <w:t>a náboženské skupině.</w:t>
      </w:r>
    </w:p>
    <w:p w:rsidR="00725486" w:rsidRPr="009D2350" w:rsidRDefault="00B658D2" w:rsidP="001A6A19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 xml:space="preserve">Pochopení a uplatňování principu rovnosti žen, mužů a společenského chování. </w:t>
      </w:r>
    </w:p>
    <w:p w:rsidR="00C302E4" w:rsidRPr="0014495A" w:rsidRDefault="00B658D2" w:rsidP="0014495A">
      <w:pPr>
        <w:pStyle w:val="Odstavecseseznamem"/>
        <w:numPr>
          <w:ilvl w:val="0"/>
          <w:numId w:val="34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Dodržování bezpečnosti a ochrana zdraví.</w:t>
      </w:r>
    </w:p>
    <w:p w:rsidR="001A6A19" w:rsidRPr="00C302E4" w:rsidRDefault="001A6A19" w:rsidP="00C302E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III. Délka vzdělávání</w:t>
      </w:r>
    </w:p>
    <w:p w:rsidR="00725486" w:rsidRDefault="00725486" w:rsidP="001A6A19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725486" w:rsidRDefault="00B658D2" w:rsidP="001A6A19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Vzdělávací program </w:t>
      </w:r>
      <w:r w:rsidR="001A6A19">
        <w:rPr>
          <w:rFonts w:ascii="Times New Roman" w:eastAsia="Times New Roman" w:hAnsi="Times New Roman" w:cs="Times New Roman"/>
          <w:sz w:val="23"/>
        </w:rPr>
        <w:t xml:space="preserve">školní družiny je sestaven pro 1. </w:t>
      </w:r>
      <w:r>
        <w:rPr>
          <w:rFonts w:ascii="Times New Roman" w:eastAsia="Times New Roman" w:hAnsi="Times New Roman" w:cs="Times New Roman"/>
          <w:sz w:val="23"/>
        </w:rPr>
        <w:t>-</w:t>
      </w:r>
      <w:r w:rsidR="00794F04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5.</w:t>
      </w:r>
      <w:r w:rsidR="004D1E9A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ročník -  na dobu jednoho vzdělávacího cyklu, to znamená na 5 let.</w:t>
      </w:r>
    </w:p>
    <w:p w:rsidR="00725486" w:rsidRDefault="00725486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725486" w:rsidRDefault="002F6E9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 xml:space="preserve">IV. Formy vzdělávání </w:t>
      </w:r>
      <w:r w:rsidR="00B658D2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ve školní družině</w:t>
      </w:r>
    </w:p>
    <w:p w:rsidR="00725486" w:rsidRDefault="00D54239" w:rsidP="001A6A19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Formy z hlediska četnosti:</w:t>
      </w:r>
    </w:p>
    <w:p w:rsidR="00725486" w:rsidRDefault="00B658D2" w:rsidP="001A6A19">
      <w:pPr>
        <w:numPr>
          <w:ilvl w:val="0"/>
          <w:numId w:val="3"/>
        </w:numPr>
        <w:spacing w:after="183"/>
        <w:ind w:left="644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pravidelná činnost</w:t>
      </w:r>
      <w:r w:rsidR="002F6E9B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–</w:t>
      </w:r>
      <w:r w:rsidR="002F6E9B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každodenní činnost v oddělení vychází z týdenní skladby zaměstnání, představuje organizované aktivity</w:t>
      </w:r>
      <w:r w:rsidR="00F52DDD">
        <w:rPr>
          <w:rFonts w:ascii="Times New Roman" w:eastAsia="Times New Roman" w:hAnsi="Times New Roman" w:cs="Times New Roman"/>
          <w:sz w:val="23"/>
        </w:rPr>
        <w:t xml:space="preserve"> – výtvarná a pracovní činnost, hry v přírodě a na hřišti, relaxační činnost.</w:t>
      </w:r>
    </w:p>
    <w:p w:rsidR="00725486" w:rsidRDefault="00B658D2" w:rsidP="001A6A19">
      <w:pPr>
        <w:numPr>
          <w:ilvl w:val="0"/>
          <w:numId w:val="3"/>
        </w:numPr>
        <w:spacing w:after="183"/>
        <w:ind w:left="644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spontánní aktivity</w:t>
      </w:r>
      <w:r w:rsidR="002F6E9B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–</w:t>
      </w:r>
      <w:r w:rsidR="002F6E9B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jedná se o činnosti následující po o</w:t>
      </w:r>
      <w:r w:rsidR="002F6E9B">
        <w:rPr>
          <w:rFonts w:ascii="Times New Roman" w:eastAsia="Times New Roman" w:hAnsi="Times New Roman" w:cs="Times New Roman"/>
          <w:sz w:val="23"/>
        </w:rPr>
        <w:t xml:space="preserve">rganizované činnosti, zahrnují </w:t>
      </w:r>
      <w:r w:rsidR="00F52DDD">
        <w:rPr>
          <w:rFonts w:ascii="Times New Roman" w:eastAsia="Times New Roman" w:hAnsi="Times New Roman" w:cs="Times New Roman"/>
          <w:sz w:val="23"/>
        </w:rPr>
        <w:t xml:space="preserve"> volné </w:t>
      </w:r>
      <w:r>
        <w:rPr>
          <w:rFonts w:ascii="Times New Roman" w:eastAsia="Times New Roman" w:hAnsi="Times New Roman" w:cs="Times New Roman"/>
          <w:sz w:val="23"/>
        </w:rPr>
        <w:t>hry, odpolední klidové činnosti a pobyty venku</w:t>
      </w:r>
    </w:p>
    <w:p w:rsidR="00725486" w:rsidRDefault="00B658D2" w:rsidP="001A6A19">
      <w:pPr>
        <w:numPr>
          <w:ilvl w:val="0"/>
          <w:numId w:val="3"/>
        </w:numPr>
        <w:spacing w:after="0"/>
        <w:ind w:left="644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příležitostné činnosti </w:t>
      </w:r>
      <w:r>
        <w:rPr>
          <w:rFonts w:ascii="Times New Roman" w:eastAsia="Times New Roman" w:hAnsi="Times New Roman" w:cs="Times New Roman"/>
          <w:sz w:val="23"/>
        </w:rPr>
        <w:t>– nejsou zahrnuty do týdenní skladby činnosti, jedná se</w:t>
      </w:r>
      <w:r>
        <w:rPr>
          <w:rFonts w:ascii="Times New Roman" w:eastAsia="Times New Roman" w:hAnsi="Times New Roman" w:cs="Times New Roman"/>
          <w:sz w:val="23"/>
        </w:rPr>
        <w:br/>
        <w:t>o různ</w:t>
      </w:r>
      <w:r w:rsidR="002F6E9B">
        <w:rPr>
          <w:rFonts w:ascii="Times New Roman" w:eastAsia="Times New Roman" w:hAnsi="Times New Roman" w:cs="Times New Roman"/>
          <w:sz w:val="23"/>
        </w:rPr>
        <w:t xml:space="preserve">é akce </w:t>
      </w:r>
      <w:r>
        <w:rPr>
          <w:rFonts w:ascii="Times New Roman" w:eastAsia="Times New Roman" w:hAnsi="Times New Roman" w:cs="Times New Roman"/>
          <w:sz w:val="23"/>
        </w:rPr>
        <w:t>(kulturní vystoupení, besídky, karneval, dětský den, sportovní dny</w:t>
      </w:r>
      <w:r w:rsidR="00F52DDD">
        <w:rPr>
          <w:rFonts w:ascii="Times New Roman" w:eastAsia="Times New Roman" w:hAnsi="Times New Roman" w:cs="Times New Roman"/>
          <w:sz w:val="23"/>
        </w:rPr>
        <w:t>, exkurze</w:t>
      </w:r>
      <w:r>
        <w:rPr>
          <w:rFonts w:ascii="Times New Roman" w:eastAsia="Times New Roman" w:hAnsi="Times New Roman" w:cs="Times New Roman"/>
          <w:sz w:val="23"/>
        </w:rPr>
        <w:t>)</w:t>
      </w:r>
    </w:p>
    <w:p w:rsidR="00D54239" w:rsidRPr="00D54239" w:rsidRDefault="00D54239" w:rsidP="00D54239">
      <w:pPr>
        <w:spacing w:after="0"/>
        <w:ind w:left="284"/>
        <w:rPr>
          <w:rFonts w:ascii="Times New Roman" w:eastAsia="Times New Roman" w:hAnsi="Times New Roman" w:cs="Times New Roman"/>
          <w:sz w:val="23"/>
        </w:rPr>
      </w:pPr>
    </w:p>
    <w:p w:rsidR="00B57342" w:rsidRDefault="00D54239" w:rsidP="00D54239">
      <w:pPr>
        <w:spacing w:after="0"/>
        <w:ind w:left="284"/>
        <w:rPr>
          <w:rFonts w:ascii="Times New Roman" w:eastAsia="Times New Roman" w:hAnsi="Times New Roman" w:cs="Times New Roman"/>
          <w:sz w:val="23"/>
        </w:rPr>
      </w:pPr>
      <w:r w:rsidRPr="00D54239">
        <w:rPr>
          <w:rFonts w:ascii="Times New Roman" w:eastAsia="Times New Roman" w:hAnsi="Times New Roman" w:cs="Times New Roman"/>
          <w:sz w:val="23"/>
        </w:rPr>
        <w:t>Formy z hlediska obsahu:</w:t>
      </w:r>
    </w:p>
    <w:p w:rsidR="00B57342" w:rsidRPr="008913E8" w:rsidRDefault="00B57342" w:rsidP="001A6A19">
      <w:pPr>
        <w:pStyle w:val="Odstavecseseznamem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b/>
          <w:sz w:val="23"/>
        </w:rPr>
      </w:pPr>
      <w:r w:rsidRPr="00B57342">
        <w:rPr>
          <w:rFonts w:ascii="Times New Roman" w:eastAsia="Times New Roman" w:hAnsi="Times New Roman" w:cs="Times New Roman"/>
          <w:b/>
          <w:sz w:val="23"/>
        </w:rPr>
        <w:t xml:space="preserve">Rekreační činnosti </w:t>
      </w:r>
      <w:r w:rsidR="008913E8">
        <w:rPr>
          <w:rFonts w:ascii="Times New Roman" w:eastAsia="Times New Roman" w:hAnsi="Times New Roman" w:cs="Times New Roman"/>
          <w:b/>
          <w:sz w:val="23"/>
        </w:rPr>
        <w:t xml:space="preserve">- </w:t>
      </w:r>
      <w:r w:rsidR="008913E8" w:rsidRPr="008913E8">
        <w:rPr>
          <w:rFonts w:ascii="Times New Roman" w:eastAsia="Times New Roman" w:hAnsi="Times New Roman" w:cs="Times New Roman"/>
          <w:sz w:val="23"/>
        </w:rPr>
        <w:t>převažuje v nich aktivní odpočinek s méně náročnými pohybovými prvky. Slouží k regeneraci sil.</w:t>
      </w:r>
    </w:p>
    <w:p w:rsidR="008913E8" w:rsidRPr="00B57342" w:rsidRDefault="008913E8" w:rsidP="001A6A19">
      <w:pPr>
        <w:pStyle w:val="Odstavecseseznamem"/>
        <w:spacing w:after="0"/>
        <w:rPr>
          <w:rFonts w:ascii="Times New Roman" w:eastAsia="Times New Roman" w:hAnsi="Times New Roman" w:cs="Times New Roman"/>
          <w:b/>
          <w:sz w:val="23"/>
        </w:rPr>
      </w:pPr>
    </w:p>
    <w:p w:rsidR="00B57342" w:rsidRPr="008913E8" w:rsidRDefault="00B57342" w:rsidP="001A6A19">
      <w:pPr>
        <w:pStyle w:val="Odstavecseseznamem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B57342">
        <w:rPr>
          <w:rFonts w:ascii="Times New Roman" w:eastAsia="Times New Roman" w:hAnsi="Times New Roman" w:cs="Times New Roman"/>
          <w:b/>
          <w:sz w:val="23"/>
        </w:rPr>
        <w:t xml:space="preserve">Zájmové činnosti </w:t>
      </w:r>
      <w:r w:rsidR="008913E8">
        <w:rPr>
          <w:rFonts w:ascii="Times New Roman" w:eastAsia="Times New Roman" w:hAnsi="Times New Roman" w:cs="Times New Roman"/>
          <w:b/>
          <w:sz w:val="23"/>
        </w:rPr>
        <w:t xml:space="preserve">- </w:t>
      </w:r>
      <w:r w:rsidR="008913E8">
        <w:rPr>
          <w:rFonts w:ascii="Times New Roman" w:eastAsia="Times New Roman" w:hAnsi="Times New Roman" w:cs="Times New Roman"/>
          <w:sz w:val="23"/>
        </w:rPr>
        <w:t>j</w:t>
      </w:r>
      <w:r w:rsidR="008913E8" w:rsidRPr="008913E8">
        <w:rPr>
          <w:rFonts w:ascii="Times New Roman" w:eastAsia="Times New Roman" w:hAnsi="Times New Roman" w:cs="Times New Roman"/>
          <w:sz w:val="23"/>
        </w:rPr>
        <w:t>de o řízenou kolektivní nebo individuální činnost, organizovanou nebo spontánní aktivitu.</w:t>
      </w:r>
      <w:r w:rsidR="008913E8">
        <w:rPr>
          <w:rFonts w:ascii="Times New Roman" w:eastAsia="Times New Roman" w:hAnsi="Times New Roman" w:cs="Times New Roman"/>
          <w:sz w:val="23"/>
        </w:rPr>
        <w:t xml:space="preserve"> Rozvíjejí osobnost žáka, umožňují žákům seberealizaci </w:t>
      </w:r>
      <w:r w:rsidR="008913E8">
        <w:rPr>
          <w:rFonts w:ascii="Times New Roman" w:eastAsia="Times New Roman" w:hAnsi="Times New Roman" w:cs="Times New Roman"/>
          <w:sz w:val="23"/>
        </w:rPr>
        <w:br/>
        <w:t xml:space="preserve">i kompenzaci možných školních neúspěchů i další rozvoj pohybových dovedností </w:t>
      </w:r>
      <w:r w:rsidR="008913E8">
        <w:rPr>
          <w:rFonts w:ascii="Times New Roman" w:eastAsia="Times New Roman" w:hAnsi="Times New Roman" w:cs="Times New Roman"/>
          <w:sz w:val="23"/>
        </w:rPr>
        <w:br/>
        <w:t>a poznání.</w:t>
      </w:r>
    </w:p>
    <w:p w:rsidR="004C747A" w:rsidRPr="004C747A" w:rsidRDefault="004C747A" w:rsidP="001A6A19">
      <w:pPr>
        <w:spacing w:after="0"/>
        <w:rPr>
          <w:rFonts w:ascii="Times New Roman" w:eastAsia="Times New Roman" w:hAnsi="Times New Roman" w:cs="Times New Roman"/>
          <w:b/>
          <w:sz w:val="23"/>
        </w:rPr>
      </w:pPr>
    </w:p>
    <w:p w:rsidR="00B57342" w:rsidRPr="008E544C" w:rsidRDefault="00B57342" w:rsidP="001A6A19">
      <w:pPr>
        <w:pStyle w:val="Odstavecseseznamem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3"/>
        </w:rPr>
      </w:pPr>
      <w:r w:rsidRPr="00B57342">
        <w:rPr>
          <w:rFonts w:ascii="Times New Roman" w:eastAsia="Times New Roman" w:hAnsi="Times New Roman" w:cs="Times New Roman"/>
          <w:b/>
          <w:sz w:val="23"/>
        </w:rPr>
        <w:t>Odpočinkové činnosti -</w:t>
      </w:r>
      <w:r w:rsidR="004C747A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8E544C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8E544C" w:rsidRPr="008E544C">
        <w:rPr>
          <w:rFonts w:ascii="Times New Roman" w:eastAsia="Times New Roman" w:hAnsi="Times New Roman" w:cs="Times New Roman"/>
          <w:sz w:val="23"/>
        </w:rPr>
        <w:t xml:space="preserve">zařazují se nejčastěji po obědě, ráno a kdykoliv během dne. Mají odstranit </w:t>
      </w:r>
      <w:proofErr w:type="gramStart"/>
      <w:r w:rsidR="008E544C" w:rsidRPr="008E544C">
        <w:rPr>
          <w:rFonts w:ascii="Times New Roman" w:eastAsia="Times New Roman" w:hAnsi="Times New Roman" w:cs="Times New Roman"/>
          <w:sz w:val="23"/>
        </w:rPr>
        <w:t xml:space="preserve">únavu </w:t>
      </w:r>
      <w:r w:rsidR="001439AF">
        <w:rPr>
          <w:rFonts w:ascii="Times New Roman" w:eastAsia="Times New Roman" w:hAnsi="Times New Roman" w:cs="Times New Roman"/>
          <w:sz w:val="23"/>
        </w:rPr>
        <w:t>, jedná</w:t>
      </w:r>
      <w:proofErr w:type="gramEnd"/>
      <w:r w:rsidR="001439AF">
        <w:rPr>
          <w:rFonts w:ascii="Times New Roman" w:eastAsia="Times New Roman" w:hAnsi="Times New Roman" w:cs="Times New Roman"/>
          <w:sz w:val="23"/>
        </w:rPr>
        <w:t xml:space="preserve"> se o </w:t>
      </w:r>
      <w:r w:rsidR="004C747A" w:rsidRPr="008E544C">
        <w:rPr>
          <w:rFonts w:ascii="Times New Roman" w:eastAsia="Times New Roman" w:hAnsi="Times New Roman" w:cs="Times New Roman"/>
          <w:sz w:val="23"/>
        </w:rPr>
        <w:t>klidové činnosti (např. poslechové činnosti, individuální hry</w:t>
      </w:r>
      <w:r w:rsidR="008E544C" w:rsidRPr="008E544C">
        <w:rPr>
          <w:rFonts w:ascii="Times New Roman" w:eastAsia="Times New Roman" w:hAnsi="Times New Roman" w:cs="Times New Roman"/>
          <w:sz w:val="23"/>
        </w:rPr>
        <w:t>, klidné zájmové činnosti</w:t>
      </w:r>
      <w:r w:rsidR="004C747A" w:rsidRPr="008E544C">
        <w:rPr>
          <w:rFonts w:ascii="Times New Roman" w:eastAsia="Times New Roman" w:hAnsi="Times New Roman" w:cs="Times New Roman"/>
          <w:sz w:val="23"/>
        </w:rPr>
        <w:t>), ale i aktivní odpočinek (rekreační činnosti). Kompenzují jednostrannou zátěž během školního vyučování např. soutěže, hry venku nebo v tělocvičně.</w:t>
      </w:r>
    </w:p>
    <w:p w:rsidR="004C747A" w:rsidRPr="00B57342" w:rsidRDefault="004C747A" w:rsidP="001A6A19">
      <w:pPr>
        <w:pStyle w:val="Odstavecseseznamem"/>
        <w:spacing w:after="0"/>
        <w:rPr>
          <w:rFonts w:ascii="Times New Roman" w:eastAsia="Times New Roman" w:hAnsi="Times New Roman" w:cs="Times New Roman"/>
          <w:b/>
          <w:sz w:val="23"/>
        </w:rPr>
      </w:pPr>
    </w:p>
    <w:p w:rsidR="001A6A19" w:rsidRPr="0014495A" w:rsidRDefault="00B57342" w:rsidP="0014495A">
      <w:pPr>
        <w:pStyle w:val="Odstavecseseznamem"/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b/>
          <w:sz w:val="23"/>
        </w:rPr>
      </w:pPr>
      <w:r w:rsidRPr="00B57342">
        <w:rPr>
          <w:rFonts w:ascii="Times New Roman" w:eastAsia="Times New Roman" w:hAnsi="Times New Roman" w:cs="Times New Roman"/>
          <w:b/>
          <w:sz w:val="23"/>
        </w:rPr>
        <w:lastRenderedPageBreak/>
        <w:t xml:space="preserve">Příprava na vyučování </w:t>
      </w:r>
      <w:r w:rsidR="00CD6102">
        <w:rPr>
          <w:rFonts w:ascii="Times New Roman" w:eastAsia="Times New Roman" w:hAnsi="Times New Roman" w:cs="Times New Roman"/>
          <w:b/>
          <w:sz w:val="23"/>
        </w:rPr>
        <w:t xml:space="preserve">– </w:t>
      </w:r>
      <w:r w:rsidR="00CD6102">
        <w:rPr>
          <w:rFonts w:ascii="Times New Roman" w:eastAsia="Times New Roman" w:hAnsi="Times New Roman" w:cs="Times New Roman"/>
          <w:sz w:val="23"/>
        </w:rPr>
        <w:t xml:space="preserve">zahrnuje okruh činností související s plněním školních povinností, nejsou však povinnou součástí školní družiny. Může se jednat o vypracování domácích úkolů se souhlasem rodičů. </w:t>
      </w:r>
      <w:r w:rsidR="004C747A">
        <w:rPr>
          <w:rFonts w:ascii="Times New Roman" w:eastAsia="Times New Roman" w:hAnsi="Times New Roman" w:cs="Times New Roman"/>
          <w:sz w:val="23"/>
        </w:rPr>
        <w:t>Vychovatelka pro</w:t>
      </w:r>
      <w:r w:rsidR="00CD6102">
        <w:rPr>
          <w:rFonts w:ascii="Times New Roman" w:eastAsia="Times New Roman" w:hAnsi="Times New Roman" w:cs="Times New Roman"/>
          <w:sz w:val="23"/>
        </w:rPr>
        <w:t xml:space="preserve"> žáky připraví vhodné</w:t>
      </w:r>
      <w:r w:rsidR="001F58D1">
        <w:rPr>
          <w:rFonts w:ascii="Times New Roman" w:eastAsia="Times New Roman" w:hAnsi="Times New Roman" w:cs="Times New Roman"/>
          <w:sz w:val="23"/>
        </w:rPr>
        <w:t>,</w:t>
      </w:r>
      <w:r w:rsidR="00CD6102">
        <w:rPr>
          <w:rFonts w:ascii="Times New Roman" w:eastAsia="Times New Roman" w:hAnsi="Times New Roman" w:cs="Times New Roman"/>
          <w:sz w:val="23"/>
        </w:rPr>
        <w:t xml:space="preserve">  odpovídající</w:t>
      </w:r>
      <w:r w:rsidR="004C747A">
        <w:rPr>
          <w:rFonts w:ascii="Times New Roman" w:eastAsia="Times New Roman" w:hAnsi="Times New Roman" w:cs="Times New Roman"/>
          <w:sz w:val="23"/>
        </w:rPr>
        <w:t>,</w:t>
      </w:r>
      <w:r w:rsidR="00CD6102">
        <w:rPr>
          <w:rFonts w:ascii="Times New Roman" w:eastAsia="Times New Roman" w:hAnsi="Times New Roman" w:cs="Times New Roman"/>
          <w:sz w:val="23"/>
        </w:rPr>
        <w:t xml:space="preserve"> klidné </w:t>
      </w:r>
      <w:r w:rsidR="001F58D1">
        <w:rPr>
          <w:rFonts w:ascii="Times New Roman" w:eastAsia="Times New Roman" w:hAnsi="Times New Roman" w:cs="Times New Roman"/>
          <w:sz w:val="23"/>
        </w:rPr>
        <w:t>prostředí k vypracování domácích úkolů.</w:t>
      </w:r>
      <w:r w:rsidR="00CD6102">
        <w:rPr>
          <w:rFonts w:ascii="Times New Roman" w:eastAsia="Times New Roman" w:hAnsi="Times New Roman" w:cs="Times New Roman"/>
          <w:sz w:val="23"/>
        </w:rPr>
        <w:t xml:space="preserve"> Úkol zkontroluje, ale neopravuje. </w:t>
      </w:r>
      <w:r w:rsidR="001F58D1">
        <w:rPr>
          <w:rFonts w:ascii="Times New Roman" w:eastAsia="Times New Roman" w:hAnsi="Times New Roman" w:cs="Times New Roman"/>
          <w:sz w:val="23"/>
        </w:rPr>
        <w:t>P</w:t>
      </w:r>
      <w:r w:rsidR="004C747A">
        <w:rPr>
          <w:rFonts w:ascii="Times New Roman" w:eastAsia="Times New Roman" w:hAnsi="Times New Roman" w:cs="Times New Roman"/>
          <w:sz w:val="23"/>
        </w:rPr>
        <w:t>r</w:t>
      </w:r>
      <w:r w:rsidR="001F58D1">
        <w:rPr>
          <w:rFonts w:ascii="Times New Roman" w:eastAsia="Times New Roman" w:hAnsi="Times New Roman" w:cs="Times New Roman"/>
          <w:sz w:val="23"/>
        </w:rPr>
        <w:t xml:space="preserve">ocvičování </w:t>
      </w:r>
      <w:r w:rsidR="004C747A">
        <w:rPr>
          <w:rFonts w:ascii="Times New Roman" w:eastAsia="Times New Roman" w:hAnsi="Times New Roman" w:cs="Times New Roman"/>
          <w:sz w:val="23"/>
        </w:rPr>
        <w:t>učiva</w:t>
      </w:r>
      <w:r w:rsidR="001F58D1">
        <w:rPr>
          <w:rFonts w:ascii="Times New Roman" w:eastAsia="Times New Roman" w:hAnsi="Times New Roman" w:cs="Times New Roman"/>
          <w:sz w:val="23"/>
        </w:rPr>
        <w:t xml:space="preserve"> z vyučování probíhá ve školní družině zábavnou formou didaktických her</w:t>
      </w:r>
      <w:r w:rsidR="004C747A">
        <w:rPr>
          <w:rFonts w:ascii="Times New Roman" w:eastAsia="Times New Roman" w:hAnsi="Times New Roman" w:cs="Times New Roman"/>
          <w:sz w:val="23"/>
        </w:rPr>
        <w:t>, vycházkami po</w:t>
      </w:r>
      <w:r w:rsidR="001F58D1">
        <w:rPr>
          <w:rFonts w:ascii="Times New Roman" w:eastAsia="Times New Roman" w:hAnsi="Times New Roman" w:cs="Times New Roman"/>
          <w:sz w:val="23"/>
        </w:rPr>
        <w:t xml:space="preserve"> okolí a přírody. Jimi </w:t>
      </w:r>
      <w:r w:rsidR="004C747A">
        <w:rPr>
          <w:rFonts w:ascii="Times New Roman" w:eastAsia="Times New Roman" w:hAnsi="Times New Roman" w:cs="Times New Roman"/>
          <w:sz w:val="23"/>
        </w:rPr>
        <w:t xml:space="preserve"> žáci upevňují</w:t>
      </w:r>
      <w:r w:rsidR="001F58D1">
        <w:rPr>
          <w:rFonts w:ascii="Times New Roman" w:eastAsia="Times New Roman" w:hAnsi="Times New Roman" w:cs="Times New Roman"/>
          <w:sz w:val="23"/>
        </w:rPr>
        <w:t>, procviču</w:t>
      </w:r>
      <w:r w:rsidR="001439AF">
        <w:rPr>
          <w:rFonts w:ascii="Times New Roman" w:eastAsia="Times New Roman" w:hAnsi="Times New Roman" w:cs="Times New Roman"/>
          <w:sz w:val="23"/>
        </w:rPr>
        <w:t xml:space="preserve">jí </w:t>
      </w:r>
      <w:r w:rsidR="004C747A">
        <w:rPr>
          <w:rFonts w:ascii="Times New Roman" w:eastAsia="Times New Roman" w:hAnsi="Times New Roman" w:cs="Times New Roman"/>
          <w:sz w:val="23"/>
        </w:rPr>
        <w:t>a rozšiřují získané poznatky z vyučování.</w:t>
      </w:r>
    </w:p>
    <w:p w:rsidR="00E65142" w:rsidRPr="001A6A19" w:rsidRDefault="00E65142" w:rsidP="001A6A19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14495A" w:rsidRDefault="0014495A" w:rsidP="00520964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5B4F3B" w:rsidRPr="00520964" w:rsidRDefault="000E5227" w:rsidP="0052096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7E51">
        <w:rPr>
          <w:rFonts w:ascii="Times New Roman" w:eastAsia="Times New Roman" w:hAnsi="Times New Roman" w:cs="Times New Roman"/>
          <w:b/>
          <w:sz w:val="32"/>
          <w:highlight w:val="yellow"/>
        </w:rPr>
        <w:t xml:space="preserve">V. </w:t>
      </w:r>
      <w:r w:rsidR="005B4F3B" w:rsidRPr="00907E51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Metody práce:</w:t>
      </w:r>
    </w:p>
    <w:p w:rsidR="0031603F" w:rsidRDefault="0031603F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rozhovor</w:t>
      </w:r>
    </w:p>
    <w:p w:rsidR="005B4F3B" w:rsidRDefault="005B4F3B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logopedické chvilky</w:t>
      </w:r>
    </w:p>
    <w:p w:rsidR="0031603F" w:rsidRPr="0031603F" w:rsidRDefault="00F1394E" w:rsidP="0031603F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metoda CLIL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Content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a</w:t>
      </w:r>
      <w:r w:rsidR="0031603F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proofErr w:type="spellStart"/>
      <w:r w:rsidR="0031603F">
        <w:rPr>
          <w:rFonts w:ascii="Times New Roman" w:eastAsia="Times New Roman" w:hAnsi="Times New Roman" w:cs="Times New Roman"/>
          <w:sz w:val="23"/>
          <w:szCs w:val="23"/>
        </w:rPr>
        <w:t>language</w:t>
      </w:r>
      <w:proofErr w:type="spellEnd"/>
      <w:r w:rsidR="003160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31603F">
        <w:rPr>
          <w:rFonts w:ascii="Times New Roman" w:eastAsia="Times New Roman" w:hAnsi="Times New Roman" w:cs="Times New Roman"/>
          <w:sz w:val="23"/>
          <w:szCs w:val="23"/>
        </w:rPr>
        <w:t>integrated</w:t>
      </w:r>
      <w:proofErr w:type="spellEnd"/>
      <w:r w:rsidR="003160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31603F">
        <w:rPr>
          <w:rFonts w:ascii="Times New Roman" w:eastAsia="Times New Roman" w:hAnsi="Times New Roman" w:cs="Times New Roman"/>
          <w:sz w:val="23"/>
          <w:szCs w:val="23"/>
        </w:rPr>
        <w:t>learning</w:t>
      </w:r>
      <w:proofErr w:type="spellEnd"/>
      <w:r w:rsidR="0031603F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5B4F3B" w:rsidRPr="00D54239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didaktické hry</w:t>
      </w:r>
    </w:p>
    <w:p w:rsidR="00D54239" w:rsidRPr="009D2350" w:rsidRDefault="00D54239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námětové hry</w:t>
      </w:r>
    </w:p>
    <w:p w:rsidR="00D53251" w:rsidRPr="009D2350" w:rsidRDefault="0031603F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diskus</w:t>
      </w:r>
      <w:r w:rsidR="00D53251" w:rsidRPr="009D2350"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vypravování</w:t>
      </w:r>
    </w:p>
    <w:p w:rsidR="0031603F" w:rsidRDefault="00D53251" w:rsidP="0031603F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četba</w:t>
      </w:r>
      <w:r w:rsidR="0031603F" w:rsidRPr="0031603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54239">
        <w:rPr>
          <w:rFonts w:ascii="Times New Roman" w:eastAsia="Times New Roman" w:hAnsi="Times New Roman" w:cs="Times New Roman"/>
          <w:sz w:val="23"/>
          <w:szCs w:val="23"/>
        </w:rPr>
        <w:t xml:space="preserve">a poslech </w:t>
      </w:r>
    </w:p>
    <w:p w:rsidR="00D53251" w:rsidRDefault="0031603F" w:rsidP="0031603F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experiment</w:t>
      </w:r>
    </w:p>
    <w:p w:rsidR="0031603F" w:rsidRPr="0031603F" w:rsidRDefault="0031603F" w:rsidP="0031603F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badatelské metody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hry v přírodě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hry na hřišti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hudebn</w:t>
      </w:r>
      <w:r w:rsidR="00D54239">
        <w:rPr>
          <w:rFonts w:ascii="Times New Roman" w:eastAsia="Times New Roman" w:hAnsi="Times New Roman" w:cs="Times New Roman"/>
          <w:sz w:val="23"/>
          <w:szCs w:val="23"/>
        </w:rPr>
        <w:t xml:space="preserve">í, pohybové, výtvarné a pracovní </w:t>
      </w:r>
      <w:r w:rsidRPr="009D2350">
        <w:rPr>
          <w:rFonts w:ascii="Times New Roman" w:eastAsia="Times New Roman" w:hAnsi="Times New Roman" w:cs="Times New Roman"/>
          <w:sz w:val="23"/>
          <w:szCs w:val="23"/>
        </w:rPr>
        <w:t>aktivity</w:t>
      </w:r>
    </w:p>
    <w:p w:rsidR="00D53251" w:rsidRPr="009D2350" w:rsidRDefault="0031603F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metody kritického </w:t>
      </w:r>
      <w:r w:rsidR="00D53251" w:rsidRPr="009D2350">
        <w:rPr>
          <w:rFonts w:ascii="Times New Roman" w:eastAsia="Times New Roman" w:hAnsi="Times New Roman" w:cs="Times New Roman"/>
          <w:sz w:val="23"/>
          <w:szCs w:val="23"/>
        </w:rPr>
        <w:t>myšlení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komunitní kruh</w:t>
      </w:r>
    </w:p>
    <w:p w:rsidR="00D53251" w:rsidRPr="009D2350" w:rsidRDefault="00D53251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sz w:val="23"/>
          <w:szCs w:val="23"/>
        </w:rPr>
        <w:t>výlety</w:t>
      </w:r>
    </w:p>
    <w:p w:rsidR="001725CD" w:rsidRDefault="0031603F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exkurze</w:t>
      </w:r>
    </w:p>
    <w:p w:rsidR="0031603F" w:rsidRDefault="0031603F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návštěvy kulturních akcí</w:t>
      </w:r>
    </w:p>
    <w:p w:rsidR="0031603F" w:rsidRDefault="000E5227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exhibiční vy</w:t>
      </w:r>
      <w:r w:rsidR="0031603F">
        <w:rPr>
          <w:rFonts w:ascii="Times New Roman" w:eastAsia="Times New Roman" w:hAnsi="Times New Roman" w:cs="Times New Roman"/>
          <w:sz w:val="23"/>
          <w:szCs w:val="23"/>
        </w:rPr>
        <w:t>stoupení</w:t>
      </w:r>
    </w:p>
    <w:p w:rsidR="00520964" w:rsidRPr="009D2350" w:rsidRDefault="00520964" w:rsidP="001A6A19">
      <w:pPr>
        <w:pStyle w:val="Odstavecseseznamem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soutěž, kvíz, anketa</w:t>
      </w:r>
    </w:p>
    <w:p w:rsidR="00725486" w:rsidRDefault="00725486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14495A" w:rsidRDefault="0014495A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725486" w:rsidRDefault="00B658D2" w:rsidP="001A6A19">
      <w:pPr>
        <w:spacing w:after="0"/>
        <w:rPr>
          <w:rFonts w:ascii="Times New Roman" w:eastAsia="Times New Roman" w:hAnsi="Times New Roman" w:cs="Times New Roman"/>
          <w:b/>
          <w:sz w:val="32"/>
        </w:rPr>
      </w:pPr>
      <w:r w:rsidRPr="00907E51">
        <w:rPr>
          <w:rFonts w:ascii="Times New Roman" w:eastAsia="Times New Roman" w:hAnsi="Times New Roman" w:cs="Times New Roman"/>
          <w:b/>
          <w:sz w:val="32"/>
          <w:highlight w:val="yellow"/>
        </w:rPr>
        <w:t>V</w:t>
      </w:r>
      <w:r w:rsidR="00DF3D7C" w:rsidRPr="00907E51">
        <w:rPr>
          <w:rFonts w:ascii="Times New Roman" w:eastAsia="Times New Roman" w:hAnsi="Times New Roman" w:cs="Times New Roman"/>
          <w:b/>
          <w:sz w:val="32"/>
          <w:highlight w:val="yellow"/>
        </w:rPr>
        <w:t>I</w:t>
      </w:r>
      <w:r w:rsidRPr="00907E51">
        <w:rPr>
          <w:rFonts w:ascii="Times New Roman" w:eastAsia="Times New Roman" w:hAnsi="Times New Roman" w:cs="Times New Roman"/>
          <w:b/>
          <w:sz w:val="32"/>
          <w:highlight w:val="yellow"/>
        </w:rPr>
        <w:t>. Obsah a časový plán vzdělávání</w:t>
      </w:r>
    </w:p>
    <w:p w:rsidR="001652E6" w:rsidRDefault="001652E6" w:rsidP="001652E6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Obsah vzdělávání ŠD navazuje v některých částech na ŠVP školy a </w:t>
      </w:r>
      <w:r w:rsidR="00E6514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je uspořádán do šesti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tematic</w:t>
      </w:r>
      <w:r w:rsidR="0018138E">
        <w:rPr>
          <w:rFonts w:ascii="Times New Roman" w:eastAsia="Times New Roman" w:hAnsi="Times New Roman" w:cs="Times New Roman"/>
          <w:color w:val="000000"/>
          <w:sz w:val="23"/>
          <w:szCs w:val="23"/>
        </w:rPr>
        <w:t>kých celků:</w:t>
      </w:r>
    </w:p>
    <w:p w:rsidR="0018138E" w:rsidRPr="00A06184" w:rsidRDefault="0018138E" w:rsidP="001652E6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41668" w:rsidRDefault="00041668" w:rsidP="00041668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041668">
        <w:rPr>
          <w:rFonts w:ascii="Times New Roman" w:eastAsia="Times New Roman" w:hAnsi="Times New Roman" w:cs="Times New Roman"/>
          <w:color w:val="000000"/>
          <w:sz w:val="23"/>
        </w:rPr>
        <w:t xml:space="preserve">Místo, </w:t>
      </w:r>
      <w:r w:rsidR="001652E6" w:rsidRPr="00041668">
        <w:rPr>
          <w:rFonts w:ascii="Times New Roman" w:eastAsia="Times New Roman" w:hAnsi="Times New Roman" w:cs="Times New Roman"/>
          <w:color w:val="000000"/>
          <w:sz w:val="23"/>
        </w:rPr>
        <w:t>kde žijeme</w:t>
      </w:r>
    </w:p>
    <w:p w:rsidR="001652E6" w:rsidRPr="00041668" w:rsidRDefault="00041668" w:rsidP="00041668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041668">
        <w:rPr>
          <w:rFonts w:ascii="Times New Roman" w:eastAsia="Times New Roman" w:hAnsi="Times New Roman" w:cs="Times New Roman"/>
          <w:color w:val="000000"/>
          <w:sz w:val="23"/>
        </w:rPr>
        <w:t>Lidé kolem nás</w:t>
      </w:r>
    </w:p>
    <w:p w:rsidR="001652E6" w:rsidRDefault="00041668" w:rsidP="00041668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6E2A6B">
        <w:rPr>
          <w:rFonts w:ascii="Times New Roman" w:eastAsia="Times New Roman" w:hAnsi="Times New Roman" w:cs="Times New Roman"/>
          <w:color w:val="000000"/>
          <w:sz w:val="23"/>
        </w:rPr>
        <w:t>L</w:t>
      </w:r>
      <w:r w:rsidR="001652E6" w:rsidRPr="006E2A6B">
        <w:rPr>
          <w:rFonts w:ascii="Times New Roman" w:eastAsia="Times New Roman" w:hAnsi="Times New Roman" w:cs="Times New Roman"/>
          <w:color w:val="000000"/>
          <w:sz w:val="23"/>
        </w:rPr>
        <w:t>idé a čas</w:t>
      </w:r>
    </w:p>
    <w:p w:rsidR="00E65142" w:rsidRPr="006E2A6B" w:rsidRDefault="00E65142" w:rsidP="00041668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Lidé a kultura</w:t>
      </w:r>
    </w:p>
    <w:p w:rsidR="001652E6" w:rsidRPr="006E2A6B" w:rsidRDefault="00041668" w:rsidP="00041668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6E2A6B">
        <w:rPr>
          <w:rFonts w:ascii="Times New Roman" w:eastAsia="Times New Roman" w:hAnsi="Times New Roman" w:cs="Times New Roman"/>
          <w:color w:val="000000"/>
          <w:sz w:val="23"/>
        </w:rPr>
        <w:t>Rozmanitost přírody</w:t>
      </w:r>
    </w:p>
    <w:p w:rsidR="001652E6" w:rsidRPr="00E27B16" w:rsidRDefault="00041668" w:rsidP="001652E6">
      <w:pPr>
        <w:pStyle w:val="Odstavecseseznamem"/>
        <w:keepNext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6E2A6B">
        <w:rPr>
          <w:rFonts w:ascii="Times New Roman" w:eastAsia="Times New Roman" w:hAnsi="Times New Roman" w:cs="Times New Roman"/>
          <w:color w:val="000000"/>
          <w:sz w:val="23"/>
        </w:rPr>
        <w:t xml:space="preserve">Člověk a </w:t>
      </w:r>
      <w:r w:rsidR="001652E6">
        <w:rPr>
          <w:rFonts w:ascii="Times New Roman" w:eastAsia="Times New Roman" w:hAnsi="Times New Roman" w:cs="Times New Roman"/>
          <w:color w:val="000000"/>
          <w:sz w:val="23"/>
        </w:rPr>
        <w:t xml:space="preserve">jeho </w:t>
      </w:r>
      <w:r w:rsidR="001652E6" w:rsidRPr="006E2A6B">
        <w:rPr>
          <w:rFonts w:ascii="Times New Roman" w:eastAsia="Times New Roman" w:hAnsi="Times New Roman" w:cs="Times New Roman"/>
          <w:color w:val="000000"/>
          <w:sz w:val="23"/>
        </w:rPr>
        <w:t>zdraví</w:t>
      </w:r>
    </w:p>
    <w:p w:rsidR="00E215CB" w:rsidRDefault="00E215CB" w:rsidP="00E215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:rsidR="00F24733" w:rsidRPr="00B52D1D" w:rsidRDefault="00B658D2">
      <w:pPr>
        <w:rPr>
          <w:rFonts w:ascii="Times New Roman" w:eastAsia="Times New Roman" w:hAnsi="Times New Roman" w:cs="Times New Roman"/>
          <w:b/>
          <w:sz w:val="23"/>
          <w:u w:val="single"/>
        </w:rPr>
      </w:pPr>
      <w:r w:rsidRPr="00B52D1D">
        <w:rPr>
          <w:rFonts w:ascii="Times New Roman" w:eastAsia="Times New Roman" w:hAnsi="Times New Roman" w:cs="Times New Roman"/>
          <w:b/>
          <w:sz w:val="23"/>
          <w:u w:val="single"/>
        </w:rPr>
        <w:t>1. Místo, kde žijeme</w:t>
      </w:r>
    </w:p>
    <w:p w:rsidR="00725486" w:rsidRDefault="00B658D2" w:rsidP="00494345">
      <w:pPr>
        <w:keepNext/>
        <w:keepLines/>
        <w:spacing w:before="200" w:after="0"/>
        <w:rPr>
          <w:rFonts w:ascii="Times New Roman" w:eastAsia="Times New Roman" w:hAnsi="Times New Roman" w:cs="Times New Roman"/>
          <w:sz w:val="23"/>
        </w:rPr>
      </w:pPr>
      <w:r w:rsidRPr="00494345">
        <w:rPr>
          <w:rFonts w:ascii="Times New Roman" w:eastAsia="Times New Roman" w:hAnsi="Times New Roman" w:cs="Times New Roman"/>
          <w:b/>
          <w:sz w:val="23"/>
        </w:rPr>
        <w:t>Cíl:</w:t>
      </w:r>
      <w:r w:rsidR="009A27DA">
        <w:rPr>
          <w:rFonts w:ascii="Times New Roman" w:eastAsia="Times New Roman" w:hAnsi="Times New Roman" w:cs="Times New Roman"/>
          <w:sz w:val="23"/>
        </w:rPr>
        <w:t xml:space="preserve"> z</w:t>
      </w:r>
      <w:r w:rsidR="00925D33">
        <w:rPr>
          <w:rFonts w:ascii="Times New Roman" w:eastAsia="Times New Roman" w:hAnsi="Times New Roman" w:cs="Times New Roman"/>
          <w:sz w:val="23"/>
        </w:rPr>
        <w:t>nalost nejbližšího okolí, bezpečné chování,</w:t>
      </w:r>
      <w:r w:rsidR="00494345">
        <w:rPr>
          <w:rFonts w:ascii="Times New Roman" w:eastAsia="Times New Roman" w:hAnsi="Times New Roman" w:cs="Times New Roman"/>
          <w:sz w:val="23"/>
        </w:rPr>
        <w:t xml:space="preserve"> bezkonfliktní vz</w:t>
      </w:r>
      <w:r w:rsidR="00CF3628">
        <w:rPr>
          <w:rFonts w:ascii="Times New Roman" w:eastAsia="Times New Roman" w:hAnsi="Times New Roman" w:cs="Times New Roman"/>
          <w:sz w:val="23"/>
        </w:rPr>
        <w:t>tahy a jednání, respekt a tolerance k lidským výtvorům a k přírodě</w:t>
      </w:r>
      <w:r w:rsidR="008B13F9">
        <w:rPr>
          <w:rFonts w:ascii="Times New Roman" w:eastAsia="Times New Roman" w:hAnsi="Times New Roman" w:cs="Times New Roman"/>
          <w:sz w:val="23"/>
        </w:rPr>
        <w:br/>
      </w:r>
      <w:r w:rsidR="0018138E" w:rsidRPr="0018138E">
        <w:rPr>
          <w:rFonts w:ascii="Times New Roman" w:eastAsia="Times New Roman" w:hAnsi="Times New Roman" w:cs="Times New Roman"/>
          <w:b/>
          <w:sz w:val="23"/>
        </w:rPr>
        <w:t>Obsah:</w:t>
      </w:r>
      <w:r w:rsidR="00CF3628"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organizace </w:t>
      </w:r>
      <w:r w:rsidR="00436160">
        <w:rPr>
          <w:rFonts w:ascii="Times New Roman" w:eastAsia="Times New Roman" w:hAnsi="Times New Roman" w:cs="Times New Roman"/>
          <w:sz w:val="23"/>
        </w:rPr>
        <w:t xml:space="preserve">a prostředí </w:t>
      </w:r>
      <w:r>
        <w:rPr>
          <w:rFonts w:ascii="Times New Roman" w:eastAsia="Times New Roman" w:hAnsi="Times New Roman" w:cs="Times New Roman"/>
          <w:sz w:val="23"/>
        </w:rPr>
        <w:t>školy, družiny, určení významných objektů, jejich návštěvy (obecní úřad, knihovna, požární zbrojnice</w:t>
      </w:r>
      <w:r w:rsidR="00041668">
        <w:rPr>
          <w:rFonts w:ascii="Times New Roman" w:eastAsia="Times New Roman" w:hAnsi="Times New Roman" w:cs="Times New Roman"/>
          <w:sz w:val="23"/>
        </w:rPr>
        <w:t>)</w:t>
      </w:r>
      <w:r>
        <w:rPr>
          <w:rFonts w:ascii="Times New Roman" w:eastAsia="Times New Roman" w:hAnsi="Times New Roman" w:cs="Times New Roman"/>
          <w:sz w:val="23"/>
        </w:rPr>
        <w:t xml:space="preserve">, orientace v prostoru </w:t>
      </w:r>
      <w:r w:rsidR="00041668">
        <w:rPr>
          <w:rFonts w:ascii="Times New Roman" w:eastAsia="Times New Roman" w:hAnsi="Times New Roman" w:cs="Times New Roman"/>
          <w:sz w:val="23"/>
        </w:rPr>
        <w:t xml:space="preserve">a čase, odhad vzdálenosti, </w:t>
      </w:r>
      <w:r>
        <w:rPr>
          <w:rFonts w:ascii="Times New Roman" w:eastAsia="Times New Roman" w:hAnsi="Times New Roman" w:cs="Times New Roman"/>
          <w:sz w:val="23"/>
        </w:rPr>
        <w:t>beseda o naší obci - historie, současnost, bezpečnost na cestě do školy, vycházkách, dopravní výc</w:t>
      </w:r>
      <w:r w:rsidR="008121F4">
        <w:rPr>
          <w:rFonts w:ascii="Times New Roman" w:eastAsia="Times New Roman" w:hAnsi="Times New Roman" w:cs="Times New Roman"/>
          <w:sz w:val="23"/>
        </w:rPr>
        <w:t xml:space="preserve">hova, </w:t>
      </w:r>
      <w:r w:rsidR="00CF3628">
        <w:rPr>
          <w:rFonts w:ascii="Times New Roman" w:eastAsia="Times New Roman" w:hAnsi="Times New Roman" w:cs="Times New Roman"/>
          <w:sz w:val="23"/>
        </w:rPr>
        <w:t>životní prostředí obce, úklid obce, místní pověsti</w:t>
      </w:r>
      <w:r w:rsidR="008121F4">
        <w:rPr>
          <w:rFonts w:ascii="Times New Roman" w:eastAsia="Times New Roman" w:hAnsi="Times New Roman" w:cs="Times New Roman"/>
          <w:sz w:val="23"/>
        </w:rPr>
        <w:t xml:space="preserve">, </w:t>
      </w:r>
      <w:r w:rsidR="00D96BF1">
        <w:rPr>
          <w:rFonts w:ascii="Times New Roman" w:eastAsia="Times New Roman" w:hAnsi="Times New Roman" w:cs="Times New Roman"/>
          <w:sz w:val="23"/>
        </w:rPr>
        <w:t>tradice a svátky (</w:t>
      </w:r>
      <w:r w:rsidR="00E27B16">
        <w:rPr>
          <w:rFonts w:ascii="Times New Roman" w:eastAsia="Times New Roman" w:hAnsi="Times New Roman" w:cs="Times New Roman"/>
          <w:sz w:val="23"/>
        </w:rPr>
        <w:t>M</w:t>
      </w:r>
      <w:r w:rsidR="00D96BF1">
        <w:rPr>
          <w:rFonts w:ascii="Times New Roman" w:eastAsia="Times New Roman" w:hAnsi="Times New Roman" w:cs="Times New Roman"/>
          <w:sz w:val="23"/>
        </w:rPr>
        <w:t xml:space="preserve">asopust, </w:t>
      </w:r>
      <w:r w:rsidR="00E27B16">
        <w:rPr>
          <w:rFonts w:ascii="Times New Roman" w:eastAsia="Times New Roman" w:hAnsi="Times New Roman" w:cs="Times New Roman"/>
          <w:sz w:val="23"/>
        </w:rPr>
        <w:t>Velikonoce, D</w:t>
      </w:r>
      <w:r w:rsidR="00D96BF1">
        <w:rPr>
          <w:rFonts w:ascii="Times New Roman" w:eastAsia="Times New Roman" w:hAnsi="Times New Roman" w:cs="Times New Roman"/>
          <w:sz w:val="23"/>
        </w:rPr>
        <w:t xml:space="preserve">en matek, Den dětí, Halloween, </w:t>
      </w:r>
      <w:r w:rsidR="00E27B16">
        <w:rPr>
          <w:rFonts w:ascii="Times New Roman" w:eastAsia="Times New Roman" w:hAnsi="Times New Roman" w:cs="Times New Roman"/>
          <w:sz w:val="23"/>
        </w:rPr>
        <w:t xml:space="preserve">Mikuláš, </w:t>
      </w:r>
      <w:r w:rsidR="00D96BF1">
        <w:rPr>
          <w:rFonts w:ascii="Times New Roman" w:eastAsia="Times New Roman" w:hAnsi="Times New Roman" w:cs="Times New Roman"/>
          <w:sz w:val="23"/>
        </w:rPr>
        <w:t xml:space="preserve">Vánoce), tradice v lidové slovesnosti (básně, koledy), výtvarné  </w:t>
      </w:r>
      <w:r w:rsidR="008121F4">
        <w:rPr>
          <w:rFonts w:ascii="Times New Roman" w:eastAsia="Times New Roman" w:hAnsi="Times New Roman" w:cs="Times New Roman"/>
          <w:sz w:val="23"/>
        </w:rPr>
        <w:t>zpracování tématu</w:t>
      </w:r>
    </w:p>
    <w:p w:rsidR="00725486" w:rsidRDefault="00B658D2" w:rsidP="00494345">
      <w:pPr>
        <w:rPr>
          <w:rFonts w:ascii="Times New Roman" w:eastAsia="Times New Roman" w:hAnsi="Times New Roman" w:cs="Times New Roman"/>
          <w:sz w:val="23"/>
        </w:rPr>
      </w:pPr>
      <w:r w:rsidRPr="00C01FEB">
        <w:rPr>
          <w:rFonts w:ascii="Times New Roman" w:eastAsia="Times New Roman" w:hAnsi="Times New Roman" w:cs="Times New Roman"/>
          <w:b/>
          <w:sz w:val="23"/>
        </w:rPr>
        <w:t>Průřezová témata:</w:t>
      </w:r>
      <w:r>
        <w:rPr>
          <w:rFonts w:ascii="Times New Roman" w:eastAsia="Times New Roman" w:hAnsi="Times New Roman" w:cs="Times New Roman"/>
          <w:sz w:val="23"/>
        </w:rPr>
        <w:t xml:space="preserve"> OSV</w:t>
      </w:r>
      <w:r w:rsidR="00E27B16">
        <w:rPr>
          <w:rFonts w:ascii="Times New Roman" w:eastAsia="Times New Roman" w:hAnsi="Times New Roman" w:cs="Times New Roman"/>
          <w:sz w:val="23"/>
        </w:rPr>
        <w:t>,</w:t>
      </w:r>
      <w:r w:rsidR="001F2D73">
        <w:rPr>
          <w:rFonts w:ascii="Times New Roman" w:eastAsia="Times New Roman" w:hAnsi="Times New Roman" w:cs="Times New Roman"/>
          <w:sz w:val="23"/>
        </w:rPr>
        <w:t xml:space="preserve"> </w:t>
      </w:r>
      <w:r w:rsidR="00E27B16">
        <w:rPr>
          <w:rFonts w:ascii="Times New Roman" w:eastAsia="Times New Roman" w:hAnsi="Times New Roman" w:cs="Times New Roman"/>
          <w:sz w:val="23"/>
        </w:rPr>
        <w:t>EVVO, VD</w:t>
      </w:r>
      <w:r w:rsidR="00424DF6">
        <w:rPr>
          <w:rFonts w:ascii="Times New Roman" w:eastAsia="Times New Roman" w:hAnsi="Times New Roman" w:cs="Times New Roman"/>
          <w:sz w:val="23"/>
        </w:rPr>
        <w:t>O</w:t>
      </w:r>
    </w:p>
    <w:p w:rsidR="00436160" w:rsidRPr="00E31F17" w:rsidRDefault="00B658D2">
      <w:pPr>
        <w:rPr>
          <w:rFonts w:ascii="Times New Roman" w:eastAsia="Times New Roman" w:hAnsi="Times New Roman" w:cs="Times New Roman"/>
          <w:sz w:val="23"/>
        </w:rPr>
      </w:pPr>
      <w:r w:rsidRPr="00494345">
        <w:rPr>
          <w:rFonts w:ascii="Times New Roman" w:eastAsia="Times New Roman" w:hAnsi="Times New Roman" w:cs="Times New Roman"/>
          <w:b/>
          <w:sz w:val="23"/>
        </w:rPr>
        <w:t>Kompetence</w:t>
      </w:r>
      <w:r w:rsidR="00494345">
        <w:rPr>
          <w:rFonts w:ascii="Times New Roman" w:eastAsia="Times New Roman" w:hAnsi="Times New Roman" w:cs="Times New Roman"/>
          <w:b/>
          <w:sz w:val="23"/>
        </w:rPr>
        <w:t>:</w:t>
      </w:r>
      <w:r w:rsidR="00E27B16">
        <w:rPr>
          <w:rFonts w:ascii="Times New Roman" w:eastAsia="Times New Roman" w:hAnsi="Times New Roman" w:cs="Times New Roman"/>
          <w:sz w:val="23"/>
        </w:rPr>
        <w:t xml:space="preserve"> sociální a </w:t>
      </w:r>
      <w:r w:rsidR="00520964">
        <w:rPr>
          <w:rFonts w:ascii="Times New Roman" w:eastAsia="Times New Roman" w:hAnsi="Times New Roman" w:cs="Times New Roman"/>
          <w:sz w:val="23"/>
        </w:rPr>
        <w:t>inter</w:t>
      </w:r>
      <w:r>
        <w:rPr>
          <w:rFonts w:ascii="Times New Roman" w:eastAsia="Times New Roman" w:hAnsi="Times New Roman" w:cs="Times New Roman"/>
          <w:sz w:val="23"/>
        </w:rPr>
        <w:t>personální, občanské</w:t>
      </w:r>
      <w:r w:rsidR="000F3934">
        <w:rPr>
          <w:rFonts w:ascii="Times New Roman" w:eastAsia="Times New Roman" w:hAnsi="Times New Roman" w:cs="Times New Roman"/>
          <w:sz w:val="23"/>
        </w:rPr>
        <w:t xml:space="preserve">, k řešení </w:t>
      </w:r>
      <w:r w:rsidR="00520964">
        <w:rPr>
          <w:rFonts w:ascii="Times New Roman" w:eastAsia="Times New Roman" w:hAnsi="Times New Roman" w:cs="Times New Roman"/>
          <w:sz w:val="23"/>
        </w:rPr>
        <w:t>problémů</w:t>
      </w:r>
    </w:p>
    <w:p w:rsidR="00725486" w:rsidRPr="00B52D1D" w:rsidRDefault="00B658D2">
      <w:pPr>
        <w:rPr>
          <w:rFonts w:ascii="Times New Roman" w:eastAsia="Times New Roman" w:hAnsi="Times New Roman" w:cs="Times New Roman"/>
          <w:b/>
          <w:sz w:val="23"/>
          <w:u w:val="single"/>
        </w:rPr>
      </w:pPr>
      <w:r w:rsidRPr="00B52D1D">
        <w:rPr>
          <w:rFonts w:ascii="Times New Roman" w:eastAsia="Times New Roman" w:hAnsi="Times New Roman" w:cs="Times New Roman"/>
          <w:b/>
          <w:sz w:val="23"/>
          <w:u w:val="single"/>
        </w:rPr>
        <w:t>2. Lidé kolem nás</w:t>
      </w:r>
    </w:p>
    <w:p w:rsidR="008121F4" w:rsidRPr="008121F4" w:rsidRDefault="00B658D2" w:rsidP="008121F4">
      <w:pPr>
        <w:keepNext/>
        <w:spacing w:after="0"/>
        <w:rPr>
          <w:rFonts w:ascii="Cambria" w:eastAsia="Cambria" w:hAnsi="Cambria" w:cs="Cambria"/>
        </w:rPr>
      </w:pPr>
      <w:r w:rsidRPr="00C01FEB">
        <w:rPr>
          <w:rFonts w:ascii="Times New Roman" w:eastAsia="Times New Roman" w:hAnsi="Times New Roman" w:cs="Times New Roman"/>
          <w:b/>
          <w:sz w:val="23"/>
        </w:rPr>
        <w:t>Cíl:</w:t>
      </w:r>
      <w:r w:rsidR="009A27DA">
        <w:rPr>
          <w:rFonts w:ascii="Times New Roman" w:eastAsia="Times New Roman" w:hAnsi="Times New Roman" w:cs="Times New Roman"/>
          <w:sz w:val="23"/>
        </w:rPr>
        <w:t xml:space="preserve"> o</w:t>
      </w:r>
      <w:r>
        <w:rPr>
          <w:rFonts w:ascii="Times New Roman" w:eastAsia="Times New Roman" w:hAnsi="Times New Roman" w:cs="Times New Roman"/>
          <w:sz w:val="23"/>
        </w:rPr>
        <w:t>svojení zásad vhodného a společenského chování</w:t>
      </w:r>
      <w:r w:rsidR="0018138E">
        <w:rPr>
          <w:rFonts w:ascii="Times New Roman" w:eastAsia="Times New Roman" w:hAnsi="Times New Roman" w:cs="Times New Roman"/>
          <w:sz w:val="23"/>
        </w:rPr>
        <w:t>,</w:t>
      </w:r>
      <w:r w:rsidR="0018138E" w:rsidRPr="0018138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CF3628">
        <w:rPr>
          <w:rFonts w:ascii="Times New Roman" w:eastAsia="Times New Roman" w:hAnsi="Times New Roman" w:cs="Times New Roman"/>
          <w:color w:val="000000"/>
          <w:sz w:val="23"/>
          <w:szCs w:val="23"/>
        </w:rPr>
        <w:t>používání spisovného</w:t>
      </w:r>
      <w:r w:rsidR="0018138E" w:rsidRPr="00D74A3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jazyk</w:t>
      </w:r>
      <w:r w:rsidR="00CF3628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="002948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rozvíjení </w:t>
      </w:r>
      <w:r w:rsidR="0018138E" w:rsidRPr="00D74A3E">
        <w:rPr>
          <w:rFonts w:ascii="Times New Roman" w:eastAsia="Times New Roman" w:hAnsi="Times New Roman" w:cs="Times New Roman"/>
          <w:color w:val="000000"/>
          <w:sz w:val="23"/>
          <w:szCs w:val="23"/>
        </w:rPr>
        <w:t>komunikační</w:t>
      </w:r>
      <w:r w:rsidR="0029484A">
        <w:rPr>
          <w:rFonts w:ascii="Times New Roman" w:eastAsia="Times New Roman" w:hAnsi="Times New Roman" w:cs="Times New Roman"/>
          <w:color w:val="000000"/>
          <w:sz w:val="23"/>
          <w:szCs w:val="23"/>
        </w:rPr>
        <w:t>ch schopností</w:t>
      </w:r>
      <w:r w:rsidR="0018138E" w:rsidRPr="00D74A3E">
        <w:rPr>
          <w:rFonts w:ascii="Times New Roman" w:eastAsia="Times New Roman" w:hAnsi="Times New Roman" w:cs="Times New Roman"/>
          <w:color w:val="000000"/>
          <w:sz w:val="23"/>
          <w:szCs w:val="23"/>
        </w:rPr>
        <w:t>, logické</w:t>
      </w:r>
      <w:r w:rsidR="00A322BC">
        <w:rPr>
          <w:rFonts w:ascii="Times New Roman" w:eastAsia="Times New Roman" w:hAnsi="Times New Roman" w:cs="Times New Roman"/>
          <w:color w:val="000000"/>
          <w:sz w:val="23"/>
          <w:szCs w:val="23"/>
        </w:rPr>
        <w:t>ho</w:t>
      </w:r>
      <w:r w:rsidR="0018138E" w:rsidRPr="00D74A3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29484A">
        <w:rPr>
          <w:rFonts w:ascii="Times New Roman" w:eastAsia="Times New Roman" w:hAnsi="Times New Roman" w:cs="Times New Roman"/>
          <w:color w:val="000000"/>
          <w:sz w:val="23"/>
          <w:szCs w:val="23"/>
        </w:rPr>
        <w:t>a kritické</w:t>
      </w:r>
      <w:r w:rsidR="00A322BC">
        <w:rPr>
          <w:rFonts w:ascii="Times New Roman" w:eastAsia="Times New Roman" w:hAnsi="Times New Roman" w:cs="Times New Roman"/>
          <w:color w:val="000000"/>
          <w:sz w:val="23"/>
          <w:szCs w:val="23"/>
        </w:rPr>
        <w:t>ho</w:t>
      </w:r>
      <w:r w:rsidR="002948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18138E" w:rsidRPr="00D74A3E">
        <w:rPr>
          <w:rFonts w:ascii="Times New Roman" w:eastAsia="Times New Roman" w:hAnsi="Times New Roman" w:cs="Times New Roman"/>
          <w:color w:val="000000"/>
          <w:sz w:val="23"/>
          <w:szCs w:val="23"/>
        </w:rPr>
        <w:t>myšlení</w:t>
      </w:r>
      <w:r w:rsidR="00A322BC">
        <w:rPr>
          <w:rFonts w:ascii="Times New Roman" w:eastAsia="Times New Roman" w:hAnsi="Times New Roman" w:cs="Times New Roman"/>
          <w:sz w:val="23"/>
        </w:rPr>
        <w:t xml:space="preserve">, </w:t>
      </w:r>
      <w:r w:rsidR="0073422E">
        <w:rPr>
          <w:rFonts w:ascii="Times New Roman" w:eastAsia="Times New Roman" w:hAnsi="Times New Roman" w:cs="Times New Roman"/>
          <w:sz w:val="23"/>
        </w:rPr>
        <w:t>respekt k jinakosti</w:t>
      </w:r>
      <w:r>
        <w:rPr>
          <w:rFonts w:ascii="Times New Roman" w:eastAsia="Times New Roman" w:hAnsi="Times New Roman" w:cs="Times New Roman"/>
          <w:sz w:val="23"/>
        </w:rPr>
        <w:t xml:space="preserve">                    </w:t>
      </w:r>
      <w:r w:rsidR="001F2D73">
        <w:rPr>
          <w:rFonts w:ascii="Times New Roman" w:eastAsia="Times New Roman" w:hAnsi="Times New Roman" w:cs="Times New Roman"/>
          <w:sz w:val="23"/>
        </w:rPr>
        <w:br/>
      </w:r>
      <w:r w:rsidR="0018138E" w:rsidRPr="0018138E">
        <w:rPr>
          <w:rFonts w:ascii="Times New Roman" w:eastAsia="Times New Roman" w:hAnsi="Times New Roman" w:cs="Times New Roman"/>
          <w:b/>
          <w:sz w:val="23"/>
        </w:rPr>
        <w:t>Obsah:</w:t>
      </w:r>
      <w:r w:rsidR="0018138E">
        <w:rPr>
          <w:rFonts w:ascii="Times New Roman" w:eastAsia="Times New Roman" w:hAnsi="Times New Roman" w:cs="Times New Roman"/>
          <w:sz w:val="23"/>
        </w:rPr>
        <w:t xml:space="preserve"> </w:t>
      </w:r>
      <w:r w:rsidR="00CF3628">
        <w:rPr>
          <w:rFonts w:ascii="Times New Roman" w:eastAsia="Times New Roman" w:hAnsi="Times New Roman" w:cs="Times New Roman"/>
          <w:sz w:val="23"/>
        </w:rPr>
        <w:t xml:space="preserve">rodina, kamarád, </w:t>
      </w:r>
      <w:r>
        <w:rPr>
          <w:rFonts w:ascii="Times New Roman" w:eastAsia="Times New Roman" w:hAnsi="Times New Roman" w:cs="Times New Roman"/>
          <w:sz w:val="23"/>
        </w:rPr>
        <w:t xml:space="preserve">tolerance, empatie, vzájemná úcta, komunikace slovní i mimoslovní, </w:t>
      </w:r>
      <w:r w:rsidR="00CF3628">
        <w:rPr>
          <w:rFonts w:ascii="Cambria" w:eastAsia="Cambria" w:hAnsi="Cambria" w:cs="Cambria"/>
        </w:rPr>
        <w:t>logopedické chvilky, práce s texty, četba, vyprávění, formulování myšlenek</w:t>
      </w:r>
      <w:r w:rsidR="00436160">
        <w:rPr>
          <w:rFonts w:ascii="Cambria" w:eastAsia="Cambria" w:hAnsi="Cambria" w:cs="Cambria"/>
        </w:rPr>
        <w:t>, dětská práva,</w:t>
      </w:r>
      <w:r w:rsidR="00CF3628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dodržování pravidel, stolování, před</w:t>
      </w:r>
      <w:r w:rsidR="00CF3628">
        <w:rPr>
          <w:rFonts w:ascii="Times New Roman" w:eastAsia="Times New Roman" w:hAnsi="Times New Roman" w:cs="Times New Roman"/>
          <w:sz w:val="23"/>
        </w:rPr>
        <w:t xml:space="preserve">cházení šikaně, </w:t>
      </w:r>
      <w:r w:rsidR="009A3A3E">
        <w:rPr>
          <w:rFonts w:ascii="Times New Roman" w:eastAsia="Times New Roman" w:hAnsi="Times New Roman" w:cs="Times New Roman"/>
          <w:sz w:val="23"/>
        </w:rPr>
        <w:t>sociálně patologické</w:t>
      </w:r>
      <w:r w:rsidR="00794F04">
        <w:rPr>
          <w:rFonts w:ascii="Times New Roman" w:eastAsia="Times New Roman" w:hAnsi="Times New Roman" w:cs="Times New Roman"/>
          <w:sz w:val="23"/>
        </w:rPr>
        <w:t xml:space="preserve"> j</w:t>
      </w:r>
      <w:r w:rsidR="00CF3628">
        <w:rPr>
          <w:rFonts w:ascii="Times New Roman" w:eastAsia="Times New Roman" w:hAnsi="Times New Roman" w:cs="Times New Roman"/>
          <w:sz w:val="23"/>
        </w:rPr>
        <w:t>evy,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CF3628">
        <w:rPr>
          <w:rFonts w:ascii="Times New Roman" w:eastAsia="Times New Roman" w:hAnsi="Times New Roman" w:cs="Times New Roman"/>
          <w:sz w:val="23"/>
        </w:rPr>
        <w:t>prvky</w:t>
      </w:r>
      <w:r>
        <w:rPr>
          <w:rFonts w:ascii="Times New Roman" w:eastAsia="Times New Roman" w:hAnsi="Times New Roman" w:cs="Times New Roman"/>
          <w:sz w:val="23"/>
        </w:rPr>
        <w:t xml:space="preserve"> mediální výchovy</w:t>
      </w:r>
      <w:r w:rsidR="00436160">
        <w:rPr>
          <w:rFonts w:ascii="Times New Roman" w:eastAsia="Times New Roman" w:hAnsi="Times New Roman" w:cs="Times New Roman"/>
          <w:sz w:val="23"/>
        </w:rPr>
        <w:t xml:space="preserve">, </w:t>
      </w:r>
      <w:r w:rsidR="00D96BF1">
        <w:rPr>
          <w:rFonts w:ascii="Times New Roman" w:eastAsia="Times New Roman" w:hAnsi="Times New Roman" w:cs="Times New Roman"/>
          <w:sz w:val="23"/>
        </w:rPr>
        <w:t xml:space="preserve">život v jiných zemích, jiné kultury, </w:t>
      </w:r>
      <w:r w:rsidR="0073422E">
        <w:rPr>
          <w:rFonts w:ascii="Times New Roman" w:eastAsia="Times New Roman" w:hAnsi="Times New Roman" w:cs="Times New Roman"/>
          <w:sz w:val="23"/>
        </w:rPr>
        <w:t xml:space="preserve">handicapovaní lidé, </w:t>
      </w:r>
      <w:r w:rsidR="008121F4">
        <w:rPr>
          <w:rFonts w:ascii="Times New Roman" w:eastAsia="Times New Roman" w:hAnsi="Times New Roman" w:cs="Times New Roman"/>
          <w:sz w:val="23"/>
        </w:rPr>
        <w:t>výtvarné zpracování tématu</w:t>
      </w:r>
    </w:p>
    <w:p w:rsidR="00CF3628" w:rsidRDefault="00CF3628" w:rsidP="0018138E">
      <w:pPr>
        <w:keepNext/>
        <w:spacing w:after="0"/>
        <w:rPr>
          <w:rFonts w:ascii="Cambria" w:eastAsia="Cambria" w:hAnsi="Cambria" w:cs="Cambria"/>
        </w:rPr>
      </w:pPr>
    </w:p>
    <w:p w:rsidR="00725486" w:rsidRDefault="00C01FEB">
      <w:pPr>
        <w:rPr>
          <w:rFonts w:ascii="Times New Roman" w:eastAsia="Times New Roman" w:hAnsi="Times New Roman" w:cs="Times New Roman"/>
          <w:sz w:val="23"/>
        </w:rPr>
      </w:pPr>
      <w:r w:rsidRPr="00C01FEB">
        <w:rPr>
          <w:rFonts w:ascii="Times New Roman" w:eastAsia="Times New Roman" w:hAnsi="Times New Roman" w:cs="Times New Roman"/>
          <w:b/>
          <w:sz w:val="23"/>
        </w:rPr>
        <w:t>Průřezová</w:t>
      </w:r>
      <w:r w:rsidR="00B658D2" w:rsidRPr="00C01FEB">
        <w:rPr>
          <w:rFonts w:ascii="Times New Roman" w:eastAsia="Times New Roman" w:hAnsi="Times New Roman" w:cs="Times New Roman"/>
          <w:b/>
          <w:sz w:val="23"/>
        </w:rPr>
        <w:t xml:space="preserve"> témata</w:t>
      </w:r>
      <w:r w:rsidR="00B658D2">
        <w:rPr>
          <w:rFonts w:ascii="Times New Roman" w:eastAsia="Times New Roman" w:hAnsi="Times New Roman" w:cs="Times New Roman"/>
          <w:sz w:val="23"/>
        </w:rPr>
        <w:t>: OSV, VDO, MV, MKV</w:t>
      </w:r>
      <w:r w:rsidR="00E31F17">
        <w:rPr>
          <w:rFonts w:ascii="Times New Roman" w:eastAsia="Times New Roman" w:hAnsi="Times New Roman" w:cs="Times New Roman"/>
          <w:sz w:val="23"/>
        </w:rPr>
        <w:t>, VEGS</w:t>
      </w:r>
    </w:p>
    <w:p w:rsidR="0018138E" w:rsidRPr="00494345" w:rsidRDefault="00B658D2" w:rsidP="0018138E">
      <w:pPr>
        <w:keepNext/>
        <w:spacing w:after="0" w:line="240" w:lineRule="auto"/>
        <w:rPr>
          <w:rFonts w:ascii="Cambria" w:eastAsia="Cambria" w:hAnsi="Cambria" w:cs="Cambria"/>
        </w:rPr>
      </w:pPr>
      <w:r w:rsidRPr="001F2D73">
        <w:rPr>
          <w:rFonts w:ascii="Times New Roman" w:eastAsia="Times New Roman" w:hAnsi="Times New Roman" w:cs="Times New Roman"/>
          <w:b/>
          <w:sz w:val="23"/>
        </w:rPr>
        <w:t>Kompetence</w:t>
      </w:r>
      <w:r w:rsidR="008B13F9">
        <w:rPr>
          <w:rFonts w:ascii="Times New Roman" w:eastAsia="Times New Roman" w:hAnsi="Times New Roman" w:cs="Times New Roman"/>
          <w:b/>
          <w:sz w:val="23"/>
        </w:rPr>
        <w:t>:</w:t>
      </w:r>
      <w:r>
        <w:rPr>
          <w:rFonts w:ascii="Times New Roman" w:eastAsia="Times New Roman" w:hAnsi="Times New Roman" w:cs="Times New Roman"/>
          <w:sz w:val="23"/>
        </w:rPr>
        <w:t xml:space="preserve"> k řešení pr</w:t>
      </w:r>
      <w:r w:rsidR="00CF3628">
        <w:rPr>
          <w:rFonts w:ascii="Times New Roman" w:eastAsia="Times New Roman" w:hAnsi="Times New Roman" w:cs="Times New Roman"/>
          <w:sz w:val="23"/>
        </w:rPr>
        <w:t xml:space="preserve">oblémů, komunikativní, </w:t>
      </w:r>
      <w:r w:rsidR="00CF3628">
        <w:rPr>
          <w:rFonts w:ascii="Cambria" w:eastAsia="Cambria" w:hAnsi="Cambria" w:cs="Cambria"/>
        </w:rPr>
        <w:t xml:space="preserve">k učení, </w:t>
      </w:r>
      <w:r w:rsidR="0018138E" w:rsidRPr="00494345">
        <w:rPr>
          <w:rFonts w:ascii="Cambria" w:eastAsia="Cambria" w:hAnsi="Cambria" w:cs="Cambria"/>
        </w:rPr>
        <w:t>sociální</w:t>
      </w:r>
      <w:r w:rsidR="00520964">
        <w:rPr>
          <w:rFonts w:ascii="Cambria" w:eastAsia="Cambria" w:hAnsi="Cambria" w:cs="Cambria"/>
        </w:rPr>
        <w:t xml:space="preserve"> a interpersonální</w:t>
      </w:r>
    </w:p>
    <w:p w:rsidR="00CF2158" w:rsidRDefault="00CF2158">
      <w:pPr>
        <w:rPr>
          <w:rFonts w:ascii="Times New Roman" w:eastAsia="Times New Roman" w:hAnsi="Times New Roman" w:cs="Times New Roman"/>
          <w:sz w:val="23"/>
        </w:rPr>
      </w:pPr>
    </w:p>
    <w:p w:rsidR="00725486" w:rsidRPr="000F4E2D" w:rsidRDefault="00B658D2">
      <w:pPr>
        <w:rPr>
          <w:rFonts w:ascii="Times New Roman" w:eastAsia="Times New Roman" w:hAnsi="Times New Roman" w:cs="Times New Roman"/>
          <w:b/>
          <w:sz w:val="23"/>
          <w:u w:val="single"/>
        </w:rPr>
      </w:pPr>
      <w:r w:rsidRPr="000F4E2D">
        <w:rPr>
          <w:rFonts w:ascii="Times New Roman" w:eastAsia="Times New Roman" w:hAnsi="Times New Roman" w:cs="Times New Roman"/>
          <w:b/>
          <w:sz w:val="23"/>
          <w:u w:val="single"/>
        </w:rPr>
        <w:t>3. Lidé a čas</w:t>
      </w:r>
    </w:p>
    <w:p w:rsidR="00725486" w:rsidRPr="004B0F6F" w:rsidRDefault="00B658D2" w:rsidP="004B0F6F">
      <w:pPr>
        <w:keepNext/>
        <w:spacing w:after="0"/>
        <w:rPr>
          <w:rFonts w:ascii="Cambria" w:eastAsia="Cambria" w:hAnsi="Cambria" w:cs="Cambria"/>
        </w:rPr>
      </w:pPr>
      <w:r w:rsidRPr="00C01FEB">
        <w:rPr>
          <w:rFonts w:ascii="Times New Roman" w:eastAsia="Times New Roman" w:hAnsi="Times New Roman" w:cs="Times New Roman"/>
          <w:b/>
          <w:sz w:val="23"/>
        </w:rPr>
        <w:t>Cíl:</w:t>
      </w:r>
      <w:r w:rsidR="009A27DA">
        <w:rPr>
          <w:rFonts w:ascii="Times New Roman" w:eastAsia="Times New Roman" w:hAnsi="Times New Roman" w:cs="Times New Roman"/>
          <w:sz w:val="23"/>
        </w:rPr>
        <w:t xml:space="preserve"> b</w:t>
      </w:r>
      <w:r>
        <w:rPr>
          <w:rFonts w:ascii="Times New Roman" w:eastAsia="Times New Roman" w:hAnsi="Times New Roman" w:cs="Times New Roman"/>
          <w:sz w:val="23"/>
        </w:rPr>
        <w:t xml:space="preserve">udování a dodržování správného </w:t>
      </w:r>
      <w:r w:rsidR="00436160">
        <w:rPr>
          <w:rFonts w:ascii="Times New Roman" w:eastAsia="Times New Roman" w:hAnsi="Times New Roman" w:cs="Times New Roman"/>
          <w:sz w:val="23"/>
        </w:rPr>
        <w:t xml:space="preserve">denního </w:t>
      </w:r>
      <w:r>
        <w:rPr>
          <w:rFonts w:ascii="Times New Roman" w:eastAsia="Times New Roman" w:hAnsi="Times New Roman" w:cs="Times New Roman"/>
          <w:sz w:val="23"/>
        </w:rPr>
        <w:t>režimu</w:t>
      </w:r>
      <w:r w:rsidR="008121F4">
        <w:rPr>
          <w:rFonts w:ascii="Times New Roman" w:eastAsia="Times New Roman" w:hAnsi="Times New Roman" w:cs="Times New Roman"/>
          <w:sz w:val="23"/>
        </w:rPr>
        <w:t>, orientace v čase</w:t>
      </w:r>
      <w:r w:rsidR="001F2D73">
        <w:rPr>
          <w:rFonts w:ascii="Times New Roman" w:eastAsia="Times New Roman" w:hAnsi="Times New Roman" w:cs="Times New Roman"/>
          <w:sz w:val="23"/>
        </w:rPr>
        <w:br/>
      </w:r>
      <w:r w:rsidR="00436160" w:rsidRPr="00436160">
        <w:rPr>
          <w:rFonts w:ascii="Times New Roman" w:eastAsia="Times New Roman" w:hAnsi="Times New Roman" w:cs="Times New Roman"/>
          <w:b/>
          <w:sz w:val="23"/>
        </w:rPr>
        <w:t>Obsah:</w:t>
      </w:r>
      <w:r w:rsidR="00436160">
        <w:rPr>
          <w:rFonts w:ascii="Times New Roman" w:eastAsia="Times New Roman" w:hAnsi="Times New Roman" w:cs="Times New Roman"/>
          <w:sz w:val="23"/>
        </w:rPr>
        <w:t xml:space="preserve"> </w:t>
      </w:r>
      <w:r w:rsidR="008121F4">
        <w:rPr>
          <w:rFonts w:ascii="Times New Roman" w:eastAsia="Times New Roman" w:hAnsi="Times New Roman" w:cs="Times New Roman"/>
          <w:sz w:val="23"/>
        </w:rPr>
        <w:t>denní režim</w:t>
      </w:r>
      <w:r w:rsidR="00436160">
        <w:rPr>
          <w:rFonts w:ascii="Times New Roman" w:eastAsia="Times New Roman" w:hAnsi="Times New Roman" w:cs="Times New Roman"/>
          <w:sz w:val="23"/>
        </w:rPr>
        <w:t xml:space="preserve">, </w:t>
      </w:r>
      <w:r w:rsidR="008121F4">
        <w:rPr>
          <w:rFonts w:ascii="Times New Roman" w:eastAsia="Times New Roman" w:hAnsi="Times New Roman" w:cs="Times New Roman"/>
          <w:sz w:val="23"/>
        </w:rPr>
        <w:t xml:space="preserve">relaxace a příprava na vyučování, </w:t>
      </w:r>
      <w:r w:rsidR="00436160">
        <w:rPr>
          <w:rFonts w:ascii="Times New Roman" w:eastAsia="Times New Roman" w:hAnsi="Times New Roman" w:cs="Times New Roman"/>
          <w:sz w:val="23"/>
        </w:rPr>
        <w:t>efektivní využívání svého volného času, úcta</w:t>
      </w:r>
      <w:r>
        <w:rPr>
          <w:rFonts w:ascii="Times New Roman" w:eastAsia="Times New Roman" w:hAnsi="Times New Roman" w:cs="Times New Roman"/>
          <w:sz w:val="23"/>
        </w:rPr>
        <w:t xml:space="preserve"> k času druhých, </w:t>
      </w:r>
      <w:r w:rsidR="001439AF">
        <w:rPr>
          <w:rFonts w:ascii="Times New Roman" w:eastAsia="Times New Roman" w:hAnsi="Times New Roman" w:cs="Times New Roman"/>
          <w:sz w:val="23"/>
        </w:rPr>
        <w:t>pravidelné návyky</w:t>
      </w:r>
      <w:r w:rsidR="00436160">
        <w:rPr>
          <w:rFonts w:ascii="Times New Roman" w:eastAsia="Times New Roman" w:hAnsi="Times New Roman" w:cs="Times New Roman"/>
          <w:sz w:val="23"/>
        </w:rPr>
        <w:t>, roční období, kalendář, měření času</w:t>
      </w:r>
      <w:r w:rsidR="008121F4">
        <w:rPr>
          <w:rFonts w:ascii="Times New Roman" w:eastAsia="Times New Roman" w:hAnsi="Times New Roman" w:cs="Times New Roman"/>
          <w:sz w:val="23"/>
        </w:rPr>
        <w:t>, řemesla dříve a dnes, návštěvy muzea,</w:t>
      </w:r>
      <w:r w:rsidR="004B0F6F">
        <w:rPr>
          <w:rFonts w:ascii="Times New Roman" w:eastAsia="Times New Roman" w:hAnsi="Times New Roman" w:cs="Times New Roman"/>
          <w:sz w:val="23"/>
        </w:rPr>
        <w:t xml:space="preserve"> </w:t>
      </w:r>
      <w:r w:rsidR="0029484A">
        <w:rPr>
          <w:rFonts w:ascii="Times New Roman" w:eastAsia="Times New Roman" w:hAnsi="Times New Roman" w:cs="Times New Roman"/>
          <w:sz w:val="23"/>
        </w:rPr>
        <w:t xml:space="preserve">výstav, </w:t>
      </w:r>
      <w:r w:rsidR="004B0F6F">
        <w:rPr>
          <w:rFonts w:ascii="Times New Roman" w:eastAsia="Times New Roman" w:hAnsi="Times New Roman" w:cs="Times New Roman"/>
          <w:sz w:val="23"/>
        </w:rPr>
        <w:t>výtvarné zpracování tématu</w:t>
      </w:r>
    </w:p>
    <w:p w:rsidR="00725486" w:rsidRDefault="00C01FEB">
      <w:pPr>
        <w:rPr>
          <w:rFonts w:ascii="Times New Roman" w:eastAsia="Times New Roman" w:hAnsi="Times New Roman" w:cs="Times New Roman"/>
          <w:sz w:val="23"/>
        </w:rPr>
      </w:pPr>
      <w:r w:rsidRPr="00C01FEB">
        <w:rPr>
          <w:rFonts w:ascii="Times New Roman" w:eastAsia="Times New Roman" w:hAnsi="Times New Roman" w:cs="Times New Roman"/>
          <w:b/>
          <w:sz w:val="23"/>
        </w:rPr>
        <w:t>Průřezová</w:t>
      </w:r>
      <w:r w:rsidR="00B658D2" w:rsidRPr="00C01FEB">
        <w:rPr>
          <w:rFonts w:ascii="Times New Roman" w:eastAsia="Times New Roman" w:hAnsi="Times New Roman" w:cs="Times New Roman"/>
          <w:b/>
          <w:sz w:val="23"/>
        </w:rPr>
        <w:t xml:space="preserve"> témata:</w:t>
      </w:r>
      <w:r w:rsidR="00B658D2">
        <w:rPr>
          <w:rFonts w:ascii="Times New Roman" w:eastAsia="Times New Roman" w:hAnsi="Times New Roman" w:cs="Times New Roman"/>
          <w:sz w:val="23"/>
        </w:rPr>
        <w:t xml:space="preserve"> MV, VDO, OSV</w:t>
      </w:r>
    </w:p>
    <w:p w:rsidR="00725486" w:rsidRDefault="008B13F9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Kompetence: </w:t>
      </w:r>
      <w:r w:rsidR="00B658D2">
        <w:rPr>
          <w:rFonts w:ascii="Times New Roman" w:eastAsia="Times New Roman" w:hAnsi="Times New Roman" w:cs="Times New Roman"/>
          <w:sz w:val="23"/>
        </w:rPr>
        <w:t>k trávení volného času</w:t>
      </w:r>
      <w:r w:rsidR="008121F4">
        <w:rPr>
          <w:rFonts w:ascii="Times New Roman" w:eastAsia="Times New Roman" w:hAnsi="Times New Roman" w:cs="Times New Roman"/>
          <w:sz w:val="23"/>
        </w:rPr>
        <w:t>, komunikativní, k učení</w:t>
      </w:r>
    </w:p>
    <w:p w:rsidR="00E65142" w:rsidRDefault="00E65142" w:rsidP="00E65142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</w:pPr>
      <w:proofErr w:type="gramStart"/>
      <w:r w:rsidRPr="00E65142"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lastRenderedPageBreak/>
        <w:t>4.Lidé</w:t>
      </w:r>
      <w:proofErr w:type="gramEnd"/>
      <w:r w:rsidRPr="00E65142">
        <w:rPr>
          <w:rFonts w:ascii="Times New Roman" w:eastAsia="Times New Roman" w:hAnsi="Times New Roman" w:cs="Times New Roman"/>
          <w:b/>
          <w:color w:val="000000"/>
          <w:sz w:val="23"/>
          <w:u w:val="single"/>
        </w:rPr>
        <w:t xml:space="preserve"> a kultura</w:t>
      </w:r>
    </w:p>
    <w:p w:rsidR="009F5BE1" w:rsidRDefault="00E65142" w:rsidP="00E65142">
      <w:pPr>
        <w:keepNext/>
        <w:keepLines/>
        <w:spacing w:before="200" w:after="0"/>
        <w:rPr>
          <w:rFonts w:ascii="Times New Roman" w:eastAsia="Times New Roman" w:hAnsi="Times New Roman" w:cs="Times New Roman"/>
          <w:sz w:val="23"/>
          <w:szCs w:val="23"/>
        </w:rPr>
      </w:pPr>
      <w:r w:rsidRPr="00D71B4B">
        <w:rPr>
          <w:rFonts w:ascii="Times New Roman" w:eastAsia="Times New Roman" w:hAnsi="Times New Roman" w:cs="Times New Roman"/>
          <w:b/>
          <w:sz w:val="23"/>
          <w:szCs w:val="23"/>
        </w:rPr>
        <w:t xml:space="preserve">Cíl: 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D71B4B">
        <w:rPr>
          <w:rFonts w:ascii="Times New Roman" w:eastAsia="Times New Roman" w:hAnsi="Times New Roman" w:cs="Times New Roman"/>
          <w:sz w:val="23"/>
          <w:szCs w:val="23"/>
        </w:rPr>
        <w:t xml:space="preserve">spokojování potřeb z oblasti hudby, výtvarných </w:t>
      </w:r>
      <w:r w:rsidR="009F5BE1">
        <w:rPr>
          <w:rFonts w:ascii="Times New Roman" w:eastAsia="Times New Roman" w:hAnsi="Times New Roman" w:cs="Times New Roman"/>
          <w:sz w:val="23"/>
          <w:szCs w:val="23"/>
        </w:rPr>
        <w:t xml:space="preserve">a dramatických </w:t>
      </w:r>
      <w:r w:rsidRPr="00D71B4B">
        <w:rPr>
          <w:rFonts w:ascii="Times New Roman" w:eastAsia="Times New Roman" w:hAnsi="Times New Roman" w:cs="Times New Roman"/>
          <w:sz w:val="23"/>
          <w:szCs w:val="23"/>
        </w:rPr>
        <w:t xml:space="preserve">činností, rozvoj originality </w:t>
      </w:r>
      <w:r w:rsidR="009F5BE1">
        <w:rPr>
          <w:rFonts w:ascii="Times New Roman" w:eastAsia="Times New Roman" w:hAnsi="Times New Roman" w:cs="Times New Roman"/>
          <w:sz w:val="23"/>
          <w:szCs w:val="23"/>
        </w:rPr>
        <w:t xml:space="preserve">a tvořivosti </w:t>
      </w:r>
      <w:r w:rsidRPr="00D71B4B">
        <w:rPr>
          <w:rFonts w:ascii="Times New Roman" w:eastAsia="Times New Roman" w:hAnsi="Times New Roman" w:cs="Times New Roman"/>
          <w:sz w:val="23"/>
          <w:szCs w:val="23"/>
        </w:rPr>
        <w:t>v tvorbě dětí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>, seznamování s kulturou českou i mezinárodní</w:t>
      </w:r>
    </w:p>
    <w:p w:rsidR="00E65142" w:rsidRPr="00D71B4B" w:rsidRDefault="009F5BE1" w:rsidP="00E65142">
      <w:pPr>
        <w:keepNext/>
        <w:keepLines/>
        <w:spacing w:before="200" w:after="0"/>
        <w:rPr>
          <w:rFonts w:ascii="Times New Roman" w:eastAsia="Times New Roman" w:hAnsi="Times New Roman" w:cs="Times New Roman"/>
          <w:sz w:val="23"/>
          <w:szCs w:val="23"/>
        </w:rPr>
      </w:pPr>
      <w:r w:rsidRPr="009A27DA">
        <w:rPr>
          <w:rFonts w:ascii="Times New Roman" w:eastAsia="Times New Roman" w:hAnsi="Times New Roman" w:cs="Times New Roman"/>
          <w:b/>
          <w:sz w:val="23"/>
          <w:szCs w:val="23"/>
        </w:rPr>
        <w:t>Obsah: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 xml:space="preserve">výtvarné práce s využitím </w:t>
      </w:r>
      <w:r w:rsidR="00E65142" w:rsidRPr="00D71B4B">
        <w:rPr>
          <w:rFonts w:ascii="Times New Roman" w:eastAsia="Times New Roman" w:hAnsi="Times New Roman" w:cs="Times New Roman"/>
          <w:sz w:val="23"/>
          <w:szCs w:val="23"/>
        </w:rPr>
        <w:t>linie, tvaru, barvy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>,</w:t>
      </w:r>
      <w:r w:rsidR="009A27DA" w:rsidRPr="009A27DA">
        <w:rPr>
          <w:rFonts w:ascii="Times New Roman" w:eastAsia="Cambria" w:hAnsi="Times New Roman" w:cs="Times New Roman"/>
          <w:sz w:val="23"/>
          <w:szCs w:val="23"/>
        </w:rPr>
        <w:t xml:space="preserve"> </w:t>
      </w:r>
      <w:r w:rsidR="009A27DA">
        <w:rPr>
          <w:rFonts w:ascii="Times New Roman" w:eastAsia="Cambria" w:hAnsi="Times New Roman" w:cs="Times New Roman"/>
          <w:sz w:val="23"/>
          <w:szCs w:val="23"/>
        </w:rPr>
        <w:t>nekonvenční výtvarné</w:t>
      </w:r>
      <w:r w:rsidR="009A27DA" w:rsidRPr="00D71B4B">
        <w:rPr>
          <w:rFonts w:ascii="Times New Roman" w:eastAsia="Cambria" w:hAnsi="Times New Roman" w:cs="Times New Roman"/>
          <w:sz w:val="23"/>
          <w:szCs w:val="23"/>
        </w:rPr>
        <w:t xml:space="preserve"> technik</w:t>
      </w:r>
      <w:r w:rsidR="009A27DA">
        <w:rPr>
          <w:rFonts w:ascii="Times New Roman" w:eastAsia="Cambria" w:hAnsi="Times New Roman" w:cs="Times New Roman"/>
          <w:sz w:val="23"/>
          <w:szCs w:val="23"/>
        </w:rPr>
        <w:t>y</w:t>
      </w:r>
      <w:r w:rsidR="009A27DA" w:rsidRPr="00D71B4B">
        <w:rPr>
          <w:rFonts w:ascii="Times New Roman" w:eastAsia="Cambria" w:hAnsi="Times New Roman" w:cs="Times New Roman"/>
          <w:sz w:val="23"/>
          <w:szCs w:val="23"/>
        </w:rPr>
        <w:t xml:space="preserve">, </w:t>
      </w:r>
      <w:proofErr w:type="spellStart"/>
      <w:r w:rsidR="009A27DA">
        <w:rPr>
          <w:rFonts w:ascii="Times New Roman" w:eastAsia="Cambria" w:hAnsi="Times New Roman" w:cs="Times New Roman"/>
          <w:sz w:val="23"/>
          <w:szCs w:val="23"/>
        </w:rPr>
        <w:t>landart</w:t>
      </w:r>
      <w:proofErr w:type="spellEnd"/>
      <w:r w:rsidR="009A27DA">
        <w:rPr>
          <w:rFonts w:ascii="Times New Roman" w:eastAsia="Cambria" w:hAnsi="Times New Roman" w:cs="Times New Roman"/>
          <w:sz w:val="23"/>
          <w:szCs w:val="23"/>
        </w:rPr>
        <w:t xml:space="preserve">, </w:t>
      </w:r>
      <w:r w:rsidR="009A27DA" w:rsidRPr="00D71B4B">
        <w:rPr>
          <w:rFonts w:ascii="Times New Roman" w:eastAsia="Cambria" w:hAnsi="Times New Roman" w:cs="Times New Roman"/>
          <w:sz w:val="23"/>
          <w:szCs w:val="23"/>
        </w:rPr>
        <w:t>výstavy</w:t>
      </w:r>
      <w:r w:rsidR="009A27DA">
        <w:rPr>
          <w:rFonts w:ascii="Times New Roman" w:eastAsia="Cambria" w:hAnsi="Times New Roman" w:cs="Times New Roman"/>
          <w:sz w:val="23"/>
          <w:szCs w:val="23"/>
        </w:rPr>
        <w:t xml:space="preserve"> (návštěvy i pořádání)</w:t>
      </w:r>
      <w:r w:rsidR="009A27DA" w:rsidRPr="00D71B4B">
        <w:rPr>
          <w:rFonts w:ascii="Times New Roman" w:eastAsia="Cambria" w:hAnsi="Times New Roman" w:cs="Times New Roman"/>
          <w:sz w:val="23"/>
          <w:szCs w:val="23"/>
        </w:rPr>
        <w:t>, módní přehlídky</w:t>
      </w:r>
      <w:r w:rsidR="009A27DA">
        <w:rPr>
          <w:rFonts w:ascii="Times New Roman" w:eastAsia="Cambria" w:hAnsi="Times New Roman" w:cs="Times New Roman"/>
          <w:sz w:val="23"/>
          <w:szCs w:val="23"/>
        </w:rPr>
        <w:t>, dramatizace různých situací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 xml:space="preserve">, nácvik gest a mimiky, zpěv </w:t>
      </w:r>
      <w:r w:rsidR="00E31F17">
        <w:rPr>
          <w:rFonts w:ascii="Times New Roman" w:eastAsia="Times New Roman" w:hAnsi="Times New Roman" w:cs="Times New Roman"/>
          <w:sz w:val="23"/>
          <w:szCs w:val="23"/>
        </w:rPr>
        <w:t xml:space="preserve">a poslech 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>písní</w:t>
      </w:r>
      <w:r w:rsidR="00E65142" w:rsidRPr="00D71B4B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 xml:space="preserve">rytmizace, </w:t>
      </w:r>
      <w:r w:rsidR="00E65142" w:rsidRPr="00D71B4B"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nce, </w:t>
      </w:r>
      <w:r w:rsidR="009A27DA">
        <w:rPr>
          <w:rFonts w:ascii="Times New Roman" w:eastAsia="Times New Roman" w:hAnsi="Times New Roman" w:cs="Times New Roman"/>
          <w:sz w:val="23"/>
          <w:szCs w:val="23"/>
        </w:rPr>
        <w:t>taneční etudy, dramatizace literárních děl, t</w:t>
      </w:r>
      <w:r w:rsidR="009A27DA">
        <w:rPr>
          <w:rFonts w:ascii="Times New Roman" w:eastAsia="Cambria" w:hAnsi="Times New Roman" w:cs="Times New Roman"/>
          <w:sz w:val="23"/>
          <w:szCs w:val="23"/>
        </w:rPr>
        <w:t>vorba vlastních literárních prací, literat</w:t>
      </w:r>
      <w:r w:rsidR="00E31F17">
        <w:rPr>
          <w:rFonts w:ascii="Times New Roman" w:eastAsia="Cambria" w:hAnsi="Times New Roman" w:cs="Times New Roman"/>
          <w:sz w:val="23"/>
          <w:szCs w:val="23"/>
        </w:rPr>
        <w:t>ura pro děti</w:t>
      </w:r>
      <w:r w:rsidR="009A27DA">
        <w:rPr>
          <w:rFonts w:ascii="Times New Roman" w:eastAsia="Cambria" w:hAnsi="Times New Roman" w:cs="Times New Roman"/>
          <w:sz w:val="23"/>
          <w:szCs w:val="23"/>
        </w:rPr>
        <w:t xml:space="preserve">, </w:t>
      </w:r>
      <w:r w:rsidR="0073422E">
        <w:rPr>
          <w:rFonts w:ascii="Times New Roman" w:eastAsia="Cambria" w:hAnsi="Times New Roman" w:cs="Times New Roman"/>
          <w:sz w:val="23"/>
          <w:szCs w:val="23"/>
        </w:rPr>
        <w:t>film</w:t>
      </w:r>
      <w:r w:rsidR="00E65142" w:rsidRPr="00D71B4B">
        <w:rPr>
          <w:rFonts w:ascii="Times New Roman" w:eastAsia="Times New Roman" w:hAnsi="Times New Roman" w:cs="Times New Roman"/>
          <w:sz w:val="23"/>
          <w:szCs w:val="23"/>
        </w:rPr>
        <w:br/>
      </w:r>
      <w:r w:rsidR="00E65142" w:rsidRPr="00D71B4B">
        <w:rPr>
          <w:rFonts w:ascii="Times New Roman" w:eastAsia="Cambria" w:hAnsi="Times New Roman" w:cs="Times New Roman"/>
          <w:b/>
          <w:sz w:val="23"/>
          <w:szCs w:val="23"/>
        </w:rPr>
        <w:t xml:space="preserve">Průřezová témata: </w:t>
      </w:r>
      <w:r w:rsidR="00E65142" w:rsidRPr="00D71B4B">
        <w:rPr>
          <w:rFonts w:ascii="Times New Roman" w:eastAsia="Cambria" w:hAnsi="Times New Roman" w:cs="Times New Roman"/>
          <w:sz w:val="23"/>
          <w:szCs w:val="23"/>
        </w:rPr>
        <w:t>OSV</w:t>
      </w:r>
      <w:r w:rsidR="00E31F17">
        <w:rPr>
          <w:rFonts w:ascii="Times New Roman" w:eastAsia="Cambria" w:hAnsi="Times New Roman" w:cs="Times New Roman"/>
          <w:sz w:val="23"/>
          <w:szCs w:val="23"/>
        </w:rPr>
        <w:t>, MV, MKV</w:t>
      </w:r>
    </w:p>
    <w:p w:rsidR="00E65142" w:rsidRDefault="00E65142" w:rsidP="00E65142">
      <w:pPr>
        <w:keepNext/>
        <w:keepLines/>
        <w:spacing w:before="200" w:after="0"/>
        <w:rPr>
          <w:rFonts w:ascii="Times New Roman" w:eastAsia="Cambria" w:hAnsi="Times New Roman" w:cs="Times New Roman"/>
          <w:sz w:val="23"/>
          <w:szCs w:val="23"/>
        </w:rPr>
      </w:pPr>
      <w:r w:rsidRPr="00D71B4B">
        <w:rPr>
          <w:rFonts w:ascii="Times New Roman" w:eastAsia="Cambria" w:hAnsi="Times New Roman" w:cs="Times New Roman"/>
          <w:b/>
          <w:sz w:val="23"/>
          <w:szCs w:val="23"/>
        </w:rPr>
        <w:t>Kompetence</w:t>
      </w:r>
      <w:r w:rsidRPr="00D71B4B">
        <w:rPr>
          <w:rFonts w:ascii="Times New Roman" w:eastAsia="Cambria" w:hAnsi="Times New Roman" w:cs="Times New Roman"/>
          <w:sz w:val="23"/>
          <w:szCs w:val="23"/>
        </w:rPr>
        <w:t xml:space="preserve">: k trávení volného času, komunikativní, sociální a </w:t>
      </w:r>
      <w:r w:rsidR="00E31F17">
        <w:rPr>
          <w:rFonts w:ascii="Times New Roman" w:eastAsia="Cambria" w:hAnsi="Times New Roman" w:cs="Times New Roman"/>
          <w:sz w:val="23"/>
          <w:szCs w:val="23"/>
        </w:rPr>
        <w:t>interpersonální, k učení</w:t>
      </w:r>
    </w:p>
    <w:p w:rsidR="00E31F17" w:rsidRDefault="00E31F17">
      <w:pPr>
        <w:rPr>
          <w:rFonts w:ascii="Times New Roman" w:eastAsia="Times New Roman" w:hAnsi="Times New Roman" w:cs="Times New Roman"/>
          <w:b/>
          <w:sz w:val="23"/>
          <w:u w:val="single"/>
        </w:rPr>
      </w:pPr>
    </w:p>
    <w:p w:rsidR="00725486" w:rsidRPr="000F4E2D" w:rsidRDefault="00E31F17">
      <w:pPr>
        <w:rPr>
          <w:rFonts w:ascii="Times New Roman" w:eastAsia="Times New Roman" w:hAnsi="Times New Roman" w:cs="Times New Roman"/>
          <w:b/>
          <w:sz w:val="23"/>
          <w:u w:val="single"/>
        </w:rPr>
      </w:pPr>
      <w:r>
        <w:rPr>
          <w:rFonts w:ascii="Times New Roman" w:eastAsia="Times New Roman" w:hAnsi="Times New Roman" w:cs="Times New Roman"/>
          <w:b/>
          <w:sz w:val="23"/>
          <w:u w:val="single"/>
        </w:rPr>
        <w:t>5</w:t>
      </w:r>
      <w:r w:rsidR="00B658D2" w:rsidRPr="000F4E2D">
        <w:rPr>
          <w:rFonts w:ascii="Times New Roman" w:eastAsia="Times New Roman" w:hAnsi="Times New Roman" w:cs="Times New Roman"/>
          <w:b/>
          <w:sz w:val="23"/>
          <w:u w:val="single"/>
        </w:rPr>
        <w:t>.</w:t>
      </w:r>
      <w:r w:rsidR="002F6E9B" w:rsidRPr="000F4E2D">
        <w:rPr>
          <w:rFonts w:ascii="Times New Roman" w:eastAsia="Times New Roman" w:hAnsi="Times New Roman" w:cs="Times New Roman"/>
          <w:b/>
          <w:sz w:val="23"/>
          <w:u w:val="single"/>
        </w:rPr>
        <w:t xml:space="preserve"> </w:t>
      </w:r>
      <w:r w:rsidR="00B658D2" w:rsidRPr="000F4E2D">
        <w:rPr>
          <w:rFonts w:ascii="Times New Roman" w:eastAsia="Times New Roman" w:hAnsi="Times New Roman" w:cs="Times New Roman"/>
          <w:b/>
          <w:sz w:val="23"/>
          <w:u w:val="single"/>
        </w:rPr>
        <w:t>Rozmanitosti přírody</w:t>
      </w: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sz w:val="23"/>
        </w:rPr>
      </w:pPr>
      <w:r w:rsidRPr="000F4E2D">
        <w:rPr>
          <w:rFonts w:ascii="Times New Roman" w:eastAsia="Times New Roman" w:hAnsi="Times New Roman" w:cs="Times New Roman"/>
          <w:b/>
          <w:sz w:val="23"/>
        </w:rPr>
        <w:t>Cíl:</w:t>
      </w:r>
      <w:r>
        <w:rPr>
          <w:rFonts w:ascii="Times New Roman" w:eastAsia="Times New Roman" w:hAnsi="Times New Roman" w:cs="Times New Roman"/>
          <w:sz w:val="23"/>
        </w:rPr>
        <w:t xml:space="preserve"> seznámení se s proměnlivo</w:t>
      </w:r>
      <w:r w:rsidR="008121F4">
        <w:rPr>
          <w:rFonts w:ascii="Times New Roman" w:eastAsia="Times New Roman" w:hAnsi="Times New Roman" w:cs="Times New Roman"/>
          <w:sz w:val="23"/>
        </w:rPr>
        <w:t xml:space="preserve">stí a rozmanitostí přírody živé </w:t>
      </w:r>
      <w:r>
        <w:rPr>
          <w:rFonts w:ascii="Times New Roman" w:eastAsia="Times New Roman" w:hAnsi="Times New Roman" w:cs="Times New Roman"/>
          <w:sz w:val="23"/>
        </w:rPr>
        <w:t>a neživé, zpracování přírodnin, ochrana přírody</w:t>
      </w:r>
    </w:p>
    <w:p w:rsidR="00725486" w:rsidRDefault="008121F4">
      <w:pPr>
        <w:rPr>
          <w:rFonts w:ascii="Times New Roman" w:eastAsia="Times New Roman" w:hAnsi="Times New Roman" w:cs="Times New Roman"/>
          <w:sz w:val="23"/>
        </w:rPr>
      </w:pPr>
      <w:r w:rsidRPr="008121F4">
        <w:rPr>
          <w:rFonts w:ascii="Times New Roman" w:eastAsia="Times New Roman" w:hAnsi="Times New Roman" w:cs="Times New Roman"/>
          <w:b/>
          <w:sz w:val="23"/>
        </w:rPr>
        <w:t>Obsah:</w:t>
      </w:r>
      <w:r w:rsidR="004B0F6F">
        <w:rPr>
          <w:rFonts w:ascii="Times New Roman" w:eastAsia="Times New Roman" w:hAnsi="Times New Roman" w:cs="Times New Roman"/>
          <w:sz w:val="23"/>
        </w:rPr>
        <w:t>, z</w:t>
      </w:r>
      <w:r w:rsidR="00B658D2">
        <w:rPr>
          <w:rFonts w:ascii="Times New Roman" w:eastAsia="Times New Roman" w:hAnsi="Times New Roman" w:cs="Times New Roman"/>
          <w:sz w:val="23"/>
        </w:rPr>
        <w:t>měn</w:t>
      </w:r>
      <w:r w:rsidR="004B0F6F">
        <w:rPr>
          <w:rFonts w:ascii="Times New Roman" w:eastAsia="Times New Roman" w:hAnsi="Times New Roman" w:cs="Times New Roman"/>
          <w:sz w:val="23"/>
        </w:rPr>
        <w:t>y v přírodě v závislosti na ročním období</w:t>
      </w:r>
      <w:r w:rsidR="00B658D2">
        <w:rPr>
          <w:rFonts w:ascii="Times New Roman" w:eastAsia="Times New Roman" w:hAnsi="Times New Roman" w:cs="Times New Roman"/>
          <w:sz w:val="23"/>
        </w:rPr>
        <w:t>, určování</w:t>
      </w:r>
      <w:r w:rsidR="004B0F6F">
        <w:rPr>
          <w:rFonts w:ascii="Times New Roman" w:eastAsia="Times New Roman" w:hAnsi="Times New Roman" w:cs="Times New Roman"/>
          <w:sz w:val="23"/>
        </w:rPr>
        <w:t xml:space="preserve"> přírodnin, práce s encyklopediemi, místní flora a fauna, </w:t>
      </w:r>
      <w:r w:rsidR="00B658D2">
        <w:rPr>
          <w:rFonts w:ascii="Times New Roman" w:eastAsia="Times New Roman" w:hAnsi="Times New Roman" w:cs="Times New Roman"/>
          <w:sz w:val="23"/>
        </w:rPr>
        <w:t>výtvarné zpracování</w:t>
      </w:r>
      <w:r w:rsidR="0029484A">
        <w:rPr>
          <w:rFonts w:ascii="Times New Roman" w:eastAsia="Times New Roman" w:hAnsi="Times New Roman" w:cs="Times New Roman"/>
          <w:sz w:val="23"/>
        </w:rPr>
        <w:t xml:space="preserve"> tématu</w:t>
      </w:r>
      <w:r w:rsidR="00B658D2">
        <w:rPr>
          <w:rFonts w:ascii="Times New Roman" w:eastAsia="Times New Roman" w:hAnsi="Times New Roman" w:cs="Times New Roman"/>
          <w:sz w:val="23"/>
        </w:rPr>
        <w:t xml:space="preserve">, péče o pokojové rostliny, ekologická výchova, ochrana přírody, </w:t>
      </w:r>
      <w:r w:rsidR="0035438E" w:rsidRPr="0035438E">
        <w:rPr>
          <w:rFonts w:ascii="Times New Roman" w:eastAsia="Times New Roman" w:hAnsi="Times New Roman" w:cs="Times New Roman"/>
          <w:sz w:val="23"/>
        </w:rPr>
        <w:t xml:space="preserve">dokumentární film, </w:t>
      </w:r>
      <w:r w:rsidR="00B658D2">
        <w:rPr>
          <w:rFonts w:ascii="Times New Roman" w:eastAsia="Times New Roman" w:hAnsi="Times New Roman" w:cs="Times New Roman"/>
          <w:sz w:val="23"/>
        </w:rPr>
        <w:t>třídění odpadu</w:t>
      </w:r>
      <w:r w:rsidR="004B0F6F">
        <w:rPr>
          <w:rFonts w:ascii="Times New Roman" w:eastAsia="Times New Roman" w:hAnsi="Times New Roman" w:cs="Times New Roman"/>
          <w:sz w:val="23"/>
        </w:rPr>
        <w:t>, přírodovědné experimenty</w:t>
      </w:r>
      <w:r w:rsidR="0029484A">
        <w:rPr>
          <w:rFonts w:ascii="Times New Roman" w:eastAsia="Times New Roman" w:hAnsi="Times New Roman" w:cs="Times New Roman"/>
          <w:sz w:val="23"/>
        </w:rPr>
        <w:t xml:space="preserve"> a </w:t>
      </w:r>
      <w:proofErr w:type="spellStart"/>
      <w:r w:rsidR="0029484A">
        <w:rPr>
          <w:rFonts w:ascii="Times New Roman" w:eastAsia="Times New Roman" w:hAnsi="Times New Roman" w:cs="Times New Roman"/>
          <w:sz w:val="23"/>
        </w:rPr>
        <w:t>pororování</w:t>
      </w:r>
      <w:proofErr w:type="spellEnd"/>
      <w:r w:rsidR="004B0F6F">
        <w:rPr>
          <w:rFonts w:ascii="Times New Roman" w:eastAsia="Times New Roman" w:hAnsi="Times New Roman" w:cs="Times New Roman"/>
          <w:sz w:val="23"/>
        </w:rPr>
        <w:t>, péče o domácí mazlíčky, práva zvířat, počasí, voda</w:t>
      </w:r>
      <w:r w:rsidR="0029484A">
        <w:rPr>
          <w:rFonts w:ascii="Times New Roman" w:eastAsia="Times New Roman" w:hAnsi="Times New Roman" w:cs="Times New Roman"/>
          <w:sz w:val="23"/>
        </w:rPr>
        <w:t>,</w:t>
      </w:r>
      <w:r w:rsidR="0029484A" w:rsidRPr="0029484A">
        <w:rPr>
          <w:rFonts w:ascii="Times New Roman" w:eastAsia="Times New Roman" w:hAnsi="Times New Roman" w:cs="Times New Roman"/>
          <w:sz w:val="23"/>
        </w:rPr>
        <w:t xml:space="preserve"> </w:t>
      </w:r>
      <w:r w:rsidR="0029484A">
        <w:rPr>
          <w:rFonts w:ascii="Times New Roman" w:eastAsia="Times New Roman" w:hAnsi="Times New Roman" w:cs="Times New Roman"/>
          <w:sz w:val="23"/>
        </w:rPr>
        <w:t xml:space="preserve">EU a globalizace, výtvarné zpracování tématu, </w:t>
      </w:r>
      <w:proofErr w:type="spellStart"/>
      <w:r w:rsidR="00E65142">
        <w:rPr>
          <w:rFonts w:ascii="Times New Roman" w:eastAsia="Times New Roman" w:hAnsi="Times New Roman" w:cs="Times New Roman"/>
          <w:sz w:val="23"/>
        </w:rPr>
        <w:t>landart</w:t>
      </w:r>
      <w:proofErr w:type="spellEnd"/>
      <w:r w:rsidR="008B13F9">
        <w:rPr>
          <w:rFonts w:ascii="Times New Roman" w:eastAsia="Times New Roman" w:hAnsi="Times New Roman" w:cs="Times New Roman"/>
          <w:sz w:val="23"/>
        </w:rPr>
        <w:br/>
      </w:r>
      <w:r w:rsidR="004D1E9A">
        <w:rPr>
          <w:rFonts w:ascii="Times New Roman" w:eastAsia="Times New Roman" w:hAnsi="Times New Roman" w:cs="Times New Roman"/>
          <w:b/>
          <w:sz w:val="23"/>
        </w:rPr>
        <w:t>Průřezová</w:t>
      </w:r>
      <w:r w:rsidR="00B658D2" w:rsidRPr="00C01FEB">
        <w:rPr>
          <w:rFonts w:ascii="Times New Roman" w:eastAsia="Times New Roman" w:hAnsi="Times New Roman" w:cs="Times New Roman"/>
          <w:b/>
          <w:sz w:val="23"/>
        </w:rPr>
        <w:t xml:space="preserve"> témata:</w:t>
      </w:r>
      <w:r w:rsidR="00B658D2">
        <w:rPr>
          <w:rFonts w:ascii="Times New Roman" w:eastAsia="Times New Roman" w:hAnsi="Times New Roman" w:cs="Times New Roman"/>
          <w:sz w:val="23"/>
        </w:rPr>
        <w:t xml:space="preserve"> EVVO, VEGS, OSV</w:t>
      </w:r>
    </w:p>
    <w:p w:rsidR="00725486" w:rsidRDefault="00B658D2">
      <w:pPr>
        <w:rPr>
          <w:rFonts w:ascii="Times New Roman" w:eastAsia="Times New Roman" w:hAnsi="Times New Roman" w:cs="Times New Roman"/>
          <w:sz w:val="23"/>
        </w:rPr>
      </w:pPr>
      <w:r w:rsidRPr="008B13F9">
        <w:rPr>
          <w:rFonts w:ascii="Times New Roman" w:eastAsia="Times New Roman" w:hAnsi="Times New Roman" w:cs="Times New Roman"/>
          <w:b/>
          <w:sz w:val="23"/>
        </w:rPr>
        <w:t>Kompetence</w:t>
      </w:r>
      <w:r w:rsidR="008B13F9" w:rsidRPr="008B13F9">
        <w:rPr>
          <w:rFonts w:ascii="Times New Roman" w:eastAsia="Times New Roman" w:hAnsi="Times New Roman" w:cs="Times New Roman"/>
          <w:b/>
          <w:sz w:val="23"/>
        </w:rPr>
        <w:t>:</w:t>
      </w:r>
      <w:r>
        <w:rPr>
          <w:rFonts w:ascii="Times New Roman" w:eastAsia="Times New Roman" w:hAnsi="Times New Roman" w:cs="Times New Roman"/>
          <w:sz w:val="23"/>
        </w:rPr>
        <w:t xml:space="preserve"> k</w:t>
      </w:r>
      <w:r w:rsidR="0029484A">
        <w:rPr>
          <w:rFonts w:ascii="Times New Roman" w:eastAsia="Times New Roman" w:hAnsi="Times New Roman" w:cs="Times New Roman"/>
          <w:sz w:val="23"/>
        </w:rPr>
        <w:t> </w:t>
      </w:r>
      <w:r>
        <w:rPr>
          <w:rFonts w:ascii="Times New Roman" w:eastAsia="Times New Roman" w:hAnsi="Times New Roman" w:cs="Times New Roman"/>
          <w:sz w:val="23"/>
        </w:rPr>
        <w:t>učení</w:t>
      </w:r>
      <w:r w:rsidR="0029484A">
        <w:rPr>
          <w:rFonts w:ascii="Times New Roman" w:eastAsia="Times New Roman" w:hAnsi="Times New Roman" w:cs="Times New Roman"/>
          <w:sz w:val="23"/>
        </w:rPr>
        <w:t>, k trávení volného času, k řešení problémů</w:t>
      </w:r>
    </w:p>
    <w:p w:rsidR="00725486" w:rsidRPr="000F4E2D" w:rsidRDefault="00B658D2">
      <w:pPr>
        <w:rPr>
          <w:rFonts w:ascii="Times New Roman" w:eastAsia="Times New Roman" w:hAnsi="Times New Roman" w:cs="Times New Roman"/>
          <w:b/>
          <w:sz w:val="23"/>
        </w:rPr>
      </w:pPr>
      <w:r w:rsidRPr="000F4E2D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E31F17">
        <w:rPr>
          <w:rFonts w:ascii="Times New Roman" w:eastAsia="Times New Roman" w:hAnsi="Times New Roman" w:cs="Times New Roman"/>
          <w:b/>
          <w:sz w:val="23"/>
          <w:u w:val="single"/>
        </w:rPr>
        <w:t>6</w:t>
      </w:r>
      <w:r w:rsidR="00376072">
        <w:rPr>
          <w:rFonts w:ascii="Times New Roman" w:eastAsia="Times New Roman" w:hAnsi="Times New Roman" w:cs="Times New Roman"/>
          <w:b/>
          <w:sz w:val="23"/>
          <w:u w:val="single"/>
        </w:rPr>
        <w:t>.</w:t>
      </w:r>
      <w:r w:rsidRPr="000F4E2D">
        <w:rPr>
          <w:rFonts w:ascii="Times New Roman" w:eastAsia="Times New Roman" w:hAnsi="Times New Roman" w:cs="Times New Roman"/>
          <w:b/>
          <w:sz w:val="23"/>
          <w:u w:val="single"/>
        </w:rPr>
        <w:t xml:space="preserve"> Člověk a jeho zdraví</w:t>
      </w:r>
    </w:p>
    <w:p w:rsidR="00725486" w:rsidRDefault="00B658D2" w:rsidP="001F2D73">
      <w:pPr>
        <w:keepNext/>
        <w:keepLines/>
        <w:spacing w:before="200" w:after="0"/>
        <w:rPr>
          <w:rFonts w:ascii="Times New Roman" w:eastAsia="Times New Roman" w:hAnsi="Times New Roman" w:cs="Times New Roman"/>
          <w:sz w:val="23"/>
        </w:rPr>
      </w:pPr>
      <w:r w:rsidRPr="000F4E2D">
        <w:rPr>
          <w:rFonts w:ascii="Times New Roman" w:eastAsia="Times New Roman" w:hAnsi="Times New Roman" w:cs="Times New Roman"/>
          <w:b/>
          <w:sz w:val="23"/>
        </w:rPr>
        <w:t>Cíl</w:t>
      </w:r>
      <w:r>
        <w:rPr>
          <w:rFonts w:ascii="Times New Roman" w:eastAsia="Times New Roman" w:hAnsi="Times New Roman" w:cs="Times New Roman"/>
          <w:sz w:val="23"/>
        </w:rPr>
        <w:t>: Poznávání sebe sam</w:t>
      </w:r>
      <w:r w:rsidR="00524E40">
        <w:rPr>
          <w:rFonts w:ascii="Times New Roman" w:eastAsia="Times New Roman" w:hAnsi="Times New Roman" w:cs="Times New Roman"/>
          <w:sz w:val="23"/>
        </w:rPr>
        <w:t>a, zdravý životní styl</w:t>
      </w:r>
      <w:r w:rsidR="00A322BC">
        <w:rPr>
          <w:rFonts w:ascii="Times New Roman" w:eastAsia="Times New Roman" w:hAnsi="Times New Roman" w:cs="Times New Roman"/>
          <w:sz w:val="23"/>
        </w:rPr>
        <w:t>, rozvoj tělesné zdatnosti</w:t>
      </w:r>
    </w:p>
    <w:p w:rsidR="00725486" w:rsidRDefault="00524E40">
      <w:pPr>
        <w:rPr>
          <w:rFonts w:ascii="Times New Roman" w:eastAsia="Times New Roman" w:hAnsi="Times New Roman" w:cs="Times New Roman"/>
          <w:sz w:val="23"/>
        </w:rPr>
      </w:pPr>
      <w:r w:rsidRPr="00524E40">
        <w:rPr>
          <w:rFonts w:ascii="Times New Roman" w:eastAsia="Times New Roman" w:hAnsi="Times New Roman" w:cs="Times New Roman"/>
          <w:b/>
          <w:sz w:val="23"/>
        </w:rPr>
        <w:t>Obsah:</w:t>
      </w:r>
      <w:r>
        <w:rPr>
          <w:rFonts w:ascii="Times New Roman" w:eastAsia="Times New Roman" w:hAnsi="Times New Roman" w:cs="Times New Roman"/>
          <w:sz w:val="23"/>
        </w:rPr>
        <w:t xml:space="preserve"> lidské tělo, </w:t>
      </w:r>
      <w:r w:rsidR="00B658D2">
        <w:rPr>
          <w:rFonts w:ascii="Times New Roman" w:eastAsia="Times New Roman" w:hAnsi="Times New Roman" w:cs="Times New Roman"/>
          <w:sz w:val="23"/>
        </w:rPr>
        <w:t xml:space="preserve">osobní hygiena a čistota, poučení o úrazech a jejich předcházení, </w:t>
      </w:r>
      <w:r>
        <w:rPr>
          <w:rFonts w:ascii="Times New Roman" w:eastAsia="Times New Roman" w:hAnsi="Times New Roman" w:cs="Times New Roman"/>
          <w:sz w:val="23"/>
        </w:rPr>
        <w:t>první pomoc (ošetření drobných</w:t>
      </w:r>
      <w:r w:rsidR="00B658D2">
        <w:rPr>
          <w:rFonts w:ascii="Times New Roman" w:eastAsia="Times New Roman" w:hAnsi="Times New Roman" w:cs="Times New Roman"/>
          <w:sz w:val="23"/>
        </w:rPr>
        <w:t xml:space="preserve"> poranění</w:t>
      </w:r>
      <w:r>
        <w:rPr>
          <w:rFonts w:ascii="Times New Roman" w:eastAsia="Times New Roman" w:hAnsi="Times New Roman" w:cs="Times New Roman"/>
          <w:sz w:val="23"/>
        </w:rPr>
        <w:t xml:space="preserve">), plavání, </w:t>
      </w:r>
      <w:r w:rsidR="00B658D2">
        <w:rPr>
          <w:rFonts w:ascii="Times New Roman" w:eastAsia="Times New Roman" w:hAnsi="Times New Roman" w:cs="Times New Roman"/>
          <w:sz w:val="23"/>
        </w:rPr>
        <w:t>pohybové hry v</w:t>
      </w:r>
      <w:r>
        <w:rPr>
          <w:rFonts w:ascii="Times New Roman" w:eastAsia="Times New Roman" w:hAnsi="Times New Roman" w:cs="Times New Roman"/>
          <w:sz w:val="23"/>
        </w:rPr>
        <w:t> </w:t>
      </w:r>
      <w:r w:rsidR="00B658D2">
        <w:rPr>
          <w:rFonts w:ascii="Times New Roman" w:eastAsia="Times New Roman" w:hAnsi="Times New Roman" w:cs="Times New Roman"/>
          <w:sz w:val="23"/>
        </w:rPr>
        <w:t>místnosti</w:t>
      </w:r>
      <w:r>
        <w:rPr>
          <w:rFonts w:ascii="Times New Roman" w:eastAsia="Times New Roman" w:hAnsi="Times New Roman" w:cs="Times New Roman"/>
          <w:sz w:val="23"/>
        </w:rPr>
        <w:t xml:space="preserve"> a venku</w:t>
      </w:r>
      <w:r w:rsidR="00B658D2">
        <w:rPr>
          <w:rFonts w:ascii="Times New Roman" w:eastAsia="Times New Roman" w:hAnsi="Times New Roman" w:cs="Times New Roman"/>
          <w:sz w:val="23"/>
        </w:rPr>
        <w:t xml:space="preserve">, relaxační cvičení, </w:t>
      </w:r>
      <w:r w:rsidR="0073422E">
        <w:rPr>
          <w:rFonts w:ascii="Times New Roman" w:eastAsia="Times New Roman" w:hAnsi="Times New Roman" w:cs="Times New Roman"/>
          <w:sz w:val="23"/>
        </w:rPr>
        <w:t xml:space="preserve">míčové hry, </w:t>
      </w:r>
      <w:r>
        <w:rPr>
          <w:rFonts w:ascii="Times New Roman" w:eastAsia="Times New Roman" w:hAnsi="Times New Roman" w:cs="Times New Roman"/>
          <w:sz w:val="23"/>
        </w:rPr>
        <w:t xml:space="preserve">netradiční sporty, </w:t>
      </w:r>
      <w:r w:rsidR="00B658D2">
        <w:rPr>
          <w:rFonts w:ascii="Times New Roman" w:eastAsia="Times New Roman" w:hAnsi="Times New Roman" w:cs="Times New Roman"/>
          <w:sz w:val="23"/>
        </w:rPr>
        <w:t>dodržování pitného režimu, prevence sociálně patologických jevů</w:t>
      </w:r>
      <w:r w:rsidR="00D96BF1">
        <w:rPr>
          <w:rFonts w:ascii="Times New Roman" w:eastAsia="Times New Roman" w:hAnsi="Times New Roman" w:cs="Times New Roman"/>
          <w:sz w:val="23"/>
        </w:rPr>
        <w:t>, zdravý jídelníček, příprava pokrmů</w:t>
      </w:r>
      <w:r w:rsidR="008B13F9">
        <w:rPr>
          <w:rFonts w:ascii="Times New Roman" w:eastAsia="Times New Roman" w:hAnsi="Times New Roman" w:cs="Times New Roman"/>
          <w:sz w:val="23"/>
        </w:rPr>
        <w:br/>
      </w:r>
      <w:r w:rsidR="00C01FEB" w:rsidRPr="000550CD">
        <w:rPr>
          <w:rFonts w:ascii="Times New Roman" w:eastAsia="Times New Roman" w:hAnsi="Times New Roman" w:cs="Times New Roman"/>
          <w:b/>
          <w:sz w:val="23"/>
        </w:rPr>
        <w:t>Průřezová</w:t>
      </w:r>
      <w:r w:rsidR="001A28C2" w:rsidRPr="000550CD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="00B658D2" w:rsidRPr="000550CD">
        <w:rPr>
          <w:rFonts w:ascii="Times New Roman" w:eastAsia="Times New Roman" w:hAnsi="Times New Roman" w:cs="Times New Roman"/>
          <w:b/>
          <w:sz w:val="23"/>
        </w:rPr>
        <w:t>témata:</w:t>
      </w:r>
      <w:r w:rsidR="00E65142">
        <w:rPr>
          <w:rFonts w:ascii="Times New Roman" w:eastAsia="Times New Roman" w:hAnsi="Times New Roman" w:cs="Times New Roman"/>
          <w:sz w:val="23"/>
        </w:rPr>
        <w:t xml:space="preserve"> OSV, EVVO</w:t>
      </w:r>
    </w:p>
    <w:p w:rsidR="009D2350" w:rsidRDefault="00B658D2" w:rsidP="00A67ED5">
      <w:pPr>
        <w:rPr>
          <w:rFonts w:ascii="Times New Roman" w:eastAsia="Times New Roman" w:hAnsi="Times New Roman" w:cs="Times New Roman"/>
          <w:sz w:val="23"/>
        </w:rPr>
      </w:pPr>
      <w:r w:rsidRPr="008B13F9">
        <w:rPr>
          <w:rFonts w:ascii="Times New Roman" w:eastAsia="Times New Roman" w:hAnsi="Times New Roman" w:cs="Times New Roman"/>
          <w:b/>
          <w:sz w:val="23"/>
        </w:rPr>
        <w:t>Kompetence</w:t>
      </w:r>
      <w:r w:rsidR="008B13F9" w:rsidRPr="008B13F9">
        <w:rPr>
          <w:rFonts w:ascii="Times New Roman" w:eastAsia="Times New Roman" w:hAnsi="Times New Roman" w:cs="Times New Roman"/>
          <w:b/>
          <w:sz w:val="23"/>
        </w:rPr>
        <w:t>:</w:t>
      </w:r>
      <w:r w:rsidR="008B13F9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komunikativní, soci</w:t>
      </w:r>
      <w:r w:rsidR="00E65142">
        <w:rPr>
          <w:rFonts w:ascii="Times New Roman" w:eastAsia="Times New Roman" w:hAnsi="Times New Roman" w:cs="Times New Roman"/>
          <w:sz w:val="23"/>
        </w:rPr>
        <w:t>ální a interpersonální,  k trávení volného času</w:t>
      </w:r>
    </w:p>
    <w:p w:rsidR="00E31F17" w:rsidRDefault="00E31F17" w:rsidP="001652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:rsidR="001652E6" w:rsidRPr="009B4395" w:rsidRDefault="001652E6" w:rsidP="001652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9B4395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ZAČLENĚNÍ PRŮŘEZOVÝCH TÉMAT:</w:t>
      </w:r>
    </w:p>
    <w:p w:rsidR="001652E6" w:rsidRDefault="001652E6" w:rsidP="001652E6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A6A1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MV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-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>mediální výchova</w:t>
      </w:r>
    </w:p>
    <w:p w:rsidR="001652E6" w:rsidRDefault="001652E6" w:rsidP="001652E6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MKV - 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>multikulturní výchova</w:t>
      </w:r>
    </w:p>
    <w:p w:rsidR="001652E6" w:rsidRDefault="001652E6" w:rsidP="001652E6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VDO -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>výchova demokratického občana</w:t>
      </w:r>
    </w:p>
    <w:p w:rsidR="001652E6" w:rsidRDefault="001652E6" w:rsidP="001652E6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OSV  -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>osobnostní výchova</w:t>
      </w:r>
    </w:p>
    <w:p w:rsidR="001652E6" w:rsidRPr="009B4395" w:rsidRDefault="001652E6" w:rsidP="001652E6">
      <w:pPr>
        <w:spacing w:before="240"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EVVO -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environmentální výchova </w:t>
      </w:r>
    </w:p>
    <w:p w:rsidR="001652E6" w:rsidRDefault="001652E6" w:rsidP="001652E6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VEGS  - </w:t>
      </w:r>
      <w:r w:rsidRPr="009B4395">
        <w:rPr>
          <w:rFonts w:ascii="Times New Roman" w:eastAsia="Times New Roman" w:hAnsi="Times New Roman" w:cs="Times New Roman"/>
          <w:color w:val="000000"/>
          <w:sz w:val="23"/>
          <w:szCs w:val="23"/>
        </w:rPr>
        <w:t>výchova k evropským a globálním souvislostem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1652E6" w:rsidRPr="00D71B4B" w:rsidRDefault="001652E6">
      <w:pPr>
        <w:rPr>
          <w:rFonts w:ascii="Times New Roman" w:eastAsia="Cambria" w:hAnsi="Times New Roman" w:cs="Times New Roman"/>
          <w:b/>
          <w:sz w:val="23"/>
          <w:szCs w:val="23"/>
        </w:rPr>
      </w:pPr>
    </w:p>
    <w:p w:rsidR="00CD2142" w:rsidRPr="00CD2142" w:rsidRDefault="00CD2142">
      <w:pPr>
        <w:rPr>
          <w:rFonts w:ascii="Cambria" w:eastAsia="Cambria" w:hAnsi="Cambria" w:cs="Cambria"/>
          <w:b/>
        </w:rPr>
      </w:pPr>
    </w:p>
    <w:p w:rsidR="00393058" w:rsidRDefault="00393058">
      <w:pPr>
        <w:spacing w:after="0"/>
        <w:rPr>
          <w:rFonts w:ascii="Cambria" w:eastAsia="Cambria" w:hAnsi="Cambria" w:cs="Cambria"/>
        </w:rPr>
      </w:pPr>
    </w:p>
    <w:p w:rsidR="00393058" w:rsidRDefault="00393058">
      <w:pPr>
        <w:spacing w:after="0"/>
        <w:rPr>
          <w:rFonts w:ascii="Cambria" w:eastAsia="Cambria" w:hAnsi="Cambria" w:cs="Cambria"/>
        </w:rPr>
      </w:pPr>
    </w:p>
    <w:p w:rsidR="0014495A" w:rsidRDefault="0014495A">
      <w:pPr>
        <w:spacing w:after="0"/>
        <w:rPr>
          <w:rFonts w:ascii="Cambria" w:eastAsia="Cambria" w:hAnsi="Cambria" w:cs="Cambria"/>
        </w:rPr>
      </w:pPr>
    </w:p>
    <w:p w:rsidR="00725486" w:rsidRPr="00551728" w:rsidRDefault="009D235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517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ČASOVÝ PLÁN:</w:t>
      </w:r>
    </w:p>
    <w:p w:rsidR="00551728" w:rsidRPr="00A06184" w:rsidRDefault="00551728" w:rsidP="005517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06184">
        <w:rPr>
          <w:rFonts w:ascii="Times New Roman" w:eastAsia="Times New Roman" w:hAnsi="Times New Roman" w:cs="Times New Roman"/>
          <w:sz w:val="23"/>
          <w:szCs w:val="23"/>
        </w:rPr>
        <w:t xml:space="preserve">Časový plán ŠVP školní družiny je sestaven na dobu jednoho vzdělávacího cyklu pro žáky 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I. s</w:t>
      </w:r>
      <w:r w:rsidRPr="00A06184">
        <w:rPr>
          <w:rFonts w:ascii="Times New Roman" w:eastAsia="Times New Roman" w:hAnsi="Times New Roman" w:cs="Times New Roman"/>
          <w:sz w:val="23"/>
          <w:szCs w:val="23"/>
        </w:rPr>
        <w:t>tupně ZŠ. Obsahuje výběr možných činností, témat a okruhů, ze kterých budou vychovatelky volit podle aktuálního složení žáků v oddělení.</w:t>
      </w:r>
    </w:p>
    <w:p w:rsidR="00551728" w:rsidRDefault="00551728" w:rsidP="00551728">
      <w:pPr>
        <w:spacing w:after="0"/>
        <w:rPr>
          <w:rFonts w:ascii="Times New Roman" w:eastAsia="Times New Roman" w:hAnsi="Times New Roman" w:cs="Times New Roman"/>
          <w:sz w:val="23"/>
          <w:szCs w:val="23"/>
        </w:rPr>
      </w:pPr>
      <w:r w:rsidRPr="00A06184">
        <w:rPr>
          <w:rFonts w:ascii="Times New Roman" w:eastAsia="Times New Roman" w:hAnsi="Times New Roman" w:cs="Times New Roman"/>
          <w:sz w:val="23"/>
          <w:szCs w:val="23"/>
        </w:rPr>
        <w:tab/>
        <w:t>Toto složení umožňuje tvořivě reagovat na změny a různou skladbu žáků v oddělení. Oddělení tvoří žáci různých věkových skupin, tříd a ročníků. Proto vychovatelky vybírají z celé nabídky aktivit ŠVP ty činnosti, které odpovídají skladbě jejího oddělení. Plán je pro snadnou orientaci rozdělen do ročních období a měsíců.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9D2350" w:rsidRDefault="009D2350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ZÁŘÍ 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Naše škola, naše družina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seznamujeme se se školním řádem a řádem školní družiny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adaptujeme se na školní prostředí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respektujeme a dodržujeme daná pravidla v kolektivu ŠD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upevňujeme společenské postoje, návyky a dovednosti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poznáváme nové prostředí</w:t>
      </w:r>
    </w:p>
    <w:p w:rsidR="00725486" w:rsidRDefault="00B658D2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rozvíjíme kladný vztah k učení, ke škole, ke spo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</w:rPr>
        <w:t>užákům</w:t>
      </w:r>
    </w:p>
    <w:p w:rsidR="00725486" w:rsidRDefault="00725486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Default="00B658D2" w:rsidP="00DA1D99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DA1D99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>
        <w:rPr>
          <w:rFonts w:ascii="Times New Roman" w:eastAsia="Times New Roman" w:hAnsi="Times New Roman" w:cs="Times New Roman"/>
          <w:color w:val="000000"/>
          <w:sz w:val="23"/>
        </w:rPr>
        <w:t>: Barevný podzim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- malujeme na chodník</w:t>
      </w:r>
    </w:p>
    <w:p w:rsidR="00725486" w:rsidRDefault="00B658D2" w:rsidP="00393058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</w:t>
      </w:r>
      <w:r w:rsidR="00E27A73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DA1D99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Výlet – turistická vycházka po okolí                                       </w:t>
      </w: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>ŘÍJEN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Proměny přírody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sestavujeme správný režim dne a dodržujeme jej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poznáváme nejbližší okolí školy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získáváme kladný vztah k přírodě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snažíme se porozumět změnám v přírodě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poznáváme ovoce a zeleninu podle hmatu, chuti, vůně</w:t>
      </w:r>
    </w:p>
    <w:p w:rsidR="00725486" w:rsidRDefault="00B658D2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sbíráme listy- kreslíme, zapouštíme barvy,…….</w:t>
      </w:r>
    </w:p>
    <w:p w:rsidR="00725486" w:rsidRDefault="00B658D2" w:rsidP="00A576A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>
        <w:rPr>
          <w:rFonts w:ascii="Times New Roman" w:eastAsia="Times New Roman" w:hAnsi="Times New Roman" w:cs="Times New Roman"/>
          <w:color w:val="000000"/>
          <w:sz w:val="23"/>
        </w:rPr>
        <w:t>: Pouštění draků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Sklízíme podzimní plody ovoce - ochutnávání 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Tvořivé odpoledne s konstruktivní stavebnicí</w:t>
      </w:r>
    </w:p>
    <w:p w:rsidR="00393058" w:rsidRPr="0096721F" w:rsidRDefault="00393058" w:rsidP="0096721F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Výlet – klášterní zahrady v 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Litomyšli</w:t>
      </w: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 LISTOPAD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Podzimní čarování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chápeme význam a podstatu tolerance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sbíráme přírodniny a využíváme je k výrobě dárků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orientujeme se v čase</w:t>
      </w:r>
    </w:p>
    <w:p w:rsidR="00725486" w:rsidRDefault="002F6E9B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rozvíjíme tvořivost a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 xml:space="preserve"> barevné cítění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Halloween - výroba svícnů, povídání o tomto svátku, dlabání dýně</w:t>
      </w:r>
    </w:p>
    <w:p w:rsidR="00725486" w:rsidRDefault="00B658D2">
      <w:pPr>
        <w:numPr>
          <w:ilvl w:val="0"/>
          <w:numId w:val="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rozvíjíme jemnou a hrubou motoriku</w:t>
      </w:r>
    </w:p>
    <w:p w:rsidR="00725486" w:rsidRDefault="00B658D2" w:rsidP="00A576A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Halloweenská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</w:rPr>
        <w:t xml:space="preserve"> diskotéka</w:t>
      </w:r>
    </w:p>
    <w:p w:rsidR="00725486" w:rsidRDefault="00B658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A53EC2"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</w:rPr>
        <w:t>Týmové soutěže v sestavování puzzle</w:t>
      </w:r>
    </w:p>
    <w:p w:rsidR="00725486" w:rsidRDefault="00B658D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Výlet – plavecký bazén Litomyšl</w:t>
      </w:r>
    </w:p>
    <w:p w:rsidR="00725486" w:rsidRDefault="0032251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</w:t>
      </w:r>
      <w:r w:rsidR="00174BE5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Stavění domečků z</w:t>
      </w:r>
      <w:r w:rsidR="00A576AF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přírodnin</w:t>
      </w:r>
    </w:p>
    <w:p w:rsidR="0014495A" w:rsidRDefault="0014495A" w:rsidP="00C9061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>PROSINEC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Kouzlo zimy a Vánoc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rozvíjíme estetické cítění, 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vkus a kulturní vnímání (oblast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hudební, výtvarná, literární)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vyrábíme svícny, přáníčka, ozdoby, dárky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upevňujeme tradice v adventním období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pozorujeme vánoční výzdobu školy, obce, města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zkoušíme vánoční zvyky, zpíváme koledy</w:t>
      </w:r>
    </w:p>
    <w:p w:rsidR="00725486" w:rsidRDefault="00B658D2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strojení vánočního stromku v ŠD</w:t>
      </w:r>
    </w:p>
    <w:p w:rsidR="00725486" w:rsidRDefault="00B658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3"/>
        </w:rPr>
        <w:t>Čertovská diskotéka</w:t>
      </w:r>
    </w:p>
    <w:p w:rsidR="00725486" w:rsidRDefault="00B658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Vánoční besídka</w:t>
      </w:r>
    </w:p>
    <w:p w:rsidR="00725486" w:rsidRDefault="00B658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Návštěva vánočních trhů v Litomyšli</w:t>
      </w:r>
    </w:p>
    <w:p w:rsidR="00725486" w:rsidRDefault="00B658D2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Výstava Betlémů</w:t>
      </w:r>
    </w:p>
    <w:p w:rsidR="00725486" w:rsidRDefault="0032251C" w:rsidP="00C9061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Vánoční soutě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že a tombola</w:t>
      </w:r>
    </w:p>
    <w:p w:rsidR="009A3A3E" w:rsidRDefault="009A3A3E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LEDEN  </w:t>
      </w:r>
    </w:p>
    <w:p w:rsidR="00725486" w:rsidRDefault="00B658D2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Tříkrálová sbírka- zdůrazňujeme význam této akce</w:t>
      </w:r>
    </w:p>
    <w:p w:rsidR="00725486" w:rsidRDefault="002F6E9B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Vycházky do zimní přírody (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sledujeme stopy zvířat)</w:t>
      </w:r>
    </w:p>
    <w:p w:rsidR="00725486" w:rsidRDefault="00B658D2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Rozvíjíme slovní zásobu, umíme vyjádřit své myšlenky</w:t>
      </w:r>
    </w:p>
    <w:p w:rsidR="00725486" w:rsidRDefault="00B658D2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zpr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acováváme symboly zimy (</w:t>
      </w:r>
      <w:r>
        <w:rPr>
          <w:rFonts w:ascii="Times New Roman" w:eastAsia="Times New Roman" w:hAnsi="Times New Roman" w:cs="Times New Roman"/>
          <w:color w:val="000000"/>
          <w:sz w:val="23"/>
        </w:rPr>
        <w:t>sněhulák, zimní sporty, sněhové vločky, rampouchy,……)</w:t>
      </w:r>
    </w:p>
    <w:p w:rsidR="00725486" w:rsidRDefault="00B658D2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rozvíjíme dovednosti v tělovýchově a sportovní oblasti</w:t>
      </w:r>
    </w:p>
    <w:p w:rsidR="00725486" w:rsidRDefault="002F6E9B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upevňujeme mezilidské vztahy (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rodina, vrstevníci, společnost)</w:t>
      </w:r>
    </w:p>
    <w:p w:rsidR="00725486" w:rsidRDefault="00B658D2" w:rsidP="00A576A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>
        <w:rPr>
          <w:rFonts w:ascii="Times New Roman" w:eastAsia="Times New Roman" w:hAnsi="Times New Roman" w:cs="Times New Roman"/>
          <w:color w:val="000000"/>
          <w:sz w:val="23"/>
        </w:rPr>
        <w:t>: Stavby ze sněhu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Výro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ba dárečků k zápisu dětí do 1. t</w:t>
      </w:r>
      <w:r>
        <w:rPr>
          <w:rFonts w:ascii="Times New Roman" w:eastAsia="Times New Roman" w:hAnsi="Times New Roman" w:cs="Times New Roman"/>
          <w:color w:val="000000"/>
          <w:sz w:val="23"/>
        </w:rPr>
        <w:t>řídy</w:t>
      </w:r>
    </w:p>
    <w:p w:rsidR="00725486" w:rsidRDefault="0032251C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Výlet do muzea panenek, domečků a hraček v Litomyšli</w:t>
      </w:r>
    </w:p>
    <w:p w:rsidR="0032251C" w:rsidRDefault="0032251C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Ples </w:t>
      </w:r>
      <w:r w:rsidR="00A576AF">
        <w:rPr>
          <w:rFonts w:ascii="Times New Roman" w:eastAsia="Times New Roman" w:hAnsi="Times New Roman" w:cs="Times New Roman"/>
          <w:color w:val="000000"/>
          <w:sz w:val="23"/>
        </w:rPr>
        <w:t>–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soutě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že</w:t>
      </w:r>
    </w:p>
    <w:p w:rsidR="0096721F" w:rsidRDefault="0096721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725486" w:rsidRPr="00D71B4B" w:rsidRDefault="00B658D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 ÚNOR</w:t>
      </w:r>
    </w:p>
    <w:p w:rsidR="00725486" w:rsidRDefault="00B658D2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vyprávíme si, co jsou masopustní zvyky</w:t>
      </w:r>
    </w:p>
    <w:p w:rsidR="00725486" w:rsidRDefault="00B658D2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vyrábíme si karnevalové masky</w:t>
      </w:r>
    </w:p>
    <w:p w:rsidR="00725486" w:rsidRDefault="00B658D2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pomáháme zvířátkům a ptáčkům přežít zimu</w:t>
      </w:r>
    </w:p>
    <w:p w:rsidR="00725486" w:rsidRDefault="00B658D2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vyprávíme si o otužování a správném životním stylu</w:t>
      </w:r>
    </w:p>
    <w:p w:rsidR="00725486" w:rsidRDefault="002F6E9B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vyrábíme přáníčka ke svátku S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>vatého Valentýna</w:t>
      </w:r>
    </w:p>
    <w:p w:rsidR="00725486" w:rsidRDefault="00B658D2">
      <w:pPr>
        <w:numPr>
          <w:ilvl w:val="0"/>
          <w:numId w:val="9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učíme se telefonní čísla a správný postup pro přivolání pomoci</w:t>
      </w:r>
    </w:p>
    <w:p w:rsidR="00725486" w:rsidRDefault="00B658D2" w:rsidP="00A576AF">
      <w:pPr>
        <w:spacing w:after="0"/>
        <w:ind w:left="644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1439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>: Country - soutě</w:t>
      </w:r>
      <w:r>
        <w:rPr>
          <w:rFonts w:ascii="Times New Roman" w:eastAsia="Times New Roman" w:hAnsi="Times New Roman" w:cs="Times New Roman"/>
          <w:color w:val="000000"/>
          <w:sz w:val="23"/>
        </w:rPr>
        <w:t>že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3"/>
        </w:rPr>
        <w:t>Karneval - soutěže, tombola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Stavíme sněhuláky- soutě</w:t>
      </w:r>
      <w:r>
        <w:rPr>
          <w:rFonts w:ascii="Times New Roman" w:eastAsia="Times New Roman" w:hAnsi="Times New Roman" w:cs="Times New Roman"/>
          <w:color w:val="000000"/>
          <w:sz w:val="23"/>
        </w:rPr>
        <w:t>ž o nejhezčího sněhuláka</w:t>
      </w:r>
    </w:p>
    <w:p w:rsidR="00C90613" w:rsidRPr="00C90613" w:rsidRDefault="00C90613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BŘEZEN 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seznamujeme se s tradicemi Velikonoc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zdobíme vajíčka, vyrábíme přáníčka, učíme se velikonoční koledy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povídáme si o změnách v přírodě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kreslíme návrhy obalů knih, čteme úryvky z oblíbených knih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osvojujeme si správné stravovací návyky, dodržujeme pitný režim</w:t>
      </w:r>
    </w:p>
    <w:p w:rsidR="00725486" w:rsidRDefault="00B658D2">
      <w:pPr>
        <w:numPr>
          <w:ilvl w:val="0"/>
          <w:numId w:val="10"/>
        </w:numPr>
        <w:spacing w:after="0"/>
        <w:ind w:left="644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připomínáme si Den učitelů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3"/>
        </w:rPr>
        <w:t>vyrábíme přání)</w:t>
      </w:r>
    </w:p>
    <w:p w:rsidR="00725486" w:rsidRDefault="00B658D2" w:rsidP="00A576AF">
      <w:pPr>
        <w:spacing w:after="0"/>
        <w:ind w:left="644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: </w:t>
      </w:r>
      <w:r w:rsidR="001439AF">
        <w:rPr>
          <w:rFonts w:ascii="Times New Roman" w:eastAsia="Times New Roman" w:hAnsi="Times New Roman" w:cs="Times New Roman"/>
          <w:color w:val="000000"/>
          <w:sz w:val="23"/>
        </w:rPr>
        <w:t>Návštěva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knihovny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</w:rPr>
        <w:t>Výzdoba družiny jarními motivy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3"/>
        </w:rPr>
        <w:t>Výlet - plavecký bazén v</w:t>
      </w:r>
      <w:r w:rsidR="00DE54AA">
        <w:rPr>
          <w:rFonts w:ascii="Times New Roman" w:eastAsia="Times New Roman" w:hAnsi="Times New Roman" w:cs="Times New Roman"/>
          <w:color w:val="000000"/>
          <w:sz w:val="23"/>
        </w:rPr>
        <w:t> </w:t>
      </w:r>
      <w:r>
        <w:rPr>
          <w:rFonts w:ascii="Times New Roman" w:eastAsia="Times New Roman" w:hAnsi="Times New Roman" w:cs="Times New Roman"/>
          <w:color w:val="000000"/>
          <w:sz w:val="23"/>
        </w:rPr>
        <w:t>Litomyšli</w:t>
      </w:r>
    </w:p>
    <w:p w:rsidR="00DE54AA" w:rsidRDefault="00DE54AA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14495A" w:rsidRDefault="0014495A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>DUBEN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kreslíme a učíme se dopravní značky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zdokonalujeme chování na chodníku, silnici, přechodech……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diskutujeme o následcích dopravní nekázně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získáváme znalosti z 1.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pomoci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Den ptactva- poznáváme ptáky na obrázcích, povídáme si, jak se o ně staráme</w:t>
      </w:r>
    </w:p>
    <w:p w:rsidR="00725486" w:rsidRDefault="00B658D2">
      <w:pPr>
        <w:numPr>
          <w:ilvl w:val="0"/>
          <w:numId w:val="1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čarodějnice - výtvarné zpracování</w:t>
      </w:r>
    </w:p>
    <w:p w:rsidR="00725486" w:rsidRDefault="00B658D2" w:rsidP="00A576A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3"/>
        </w:rPr>
        <w:t>Spaní ve družině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</w:t>
      </w:r>
      <w:r w:rsidR="00EE5CF4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Pálení čarodějnic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Výlet do zemědělského dru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žstva v Němčicíc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h (krmení </w:t>
      </w:r>
      <w:r>
        <w:rPr>
          <w:rFonts w:ascii="Times New Roman" w:eastAsia="Times New Roman" w:hAnsi="Times New Roman" w:cs="Times New Roman"/>
          <w:color w:val="000000"/>
          <w:sz w:val="23"/>
        </w:rPr>
        <w:t>telátek)</w:t>
      </w:r>
    </w:p>
    <w:p w:rsidR="00A576AF" w:rsidRDefault="00A576AF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A576AF" w:rsidRDefault="00A576AF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>KVĚTEN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Moje maminka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vyrábíme přáníčka a dárky pro maminky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besedujeme o tom, co všechno pro nás maminky dělají a co pro nás znamenají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mláďata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 xml:space="preserve"> v přírodě - čteme, povídáme si</w:t>
      </w:r>
      <w:r>
        <w:rPr>
          <w:rFonts w:ascii="Times New Roman" w:eastAsia="Times New Roman" w:hAnsi="Times New Roman" w:cs="Times New Roman"/>
          <w:color w:val="000000"/>
          <w:sz w:val="23"/>
        </w:rPr>
        <w:t>, kreslíme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chápeme podstatu o důležitosti ochrany přírody a zlepšování životního prostředí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upevňujeme poznatky o likvidaci a třídění odpadu</w:t>
      </w:r>
    </w:p>
    <w:p w:rsidR="00725486" w:rsidRDefault="00B658D2">
      <w:pPr>
        <w:numPr>
          <w:ilvl w:val="0"/>
          <w:numId w:val="12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povídáme si o rodině- kdo všechno do ní patří, jak si vzájemně pomáháme</w:t>
      </w:r>
    </w:p>
    <w:p w:rsidR="00725486" w:rsidRDefault="00B658D2" w:rsidP="00A576AF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A576AF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Němčice - úklid obce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>a okolí obce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Sportovní turnaj ve vybíjené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Malování jarních motivů na chodník</w:t>
      </w:r>
    </w:p>
    <w:p w:rsidR="00A576AF" w:rsidRDefault="0032251C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   </w:t>
      </w:r>
      <w:r w:rsidR="00951AB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Výlet</w:t>
      </w:r>
      <w:r w:rsidR="00B658D2">
        <w:rPr>
          <w:rFonts w:ascii="Times New Roman" w:eastAsia="Times New Roman" w:hAnsi="Times New Roman" w:cs="Times New Roman"/>
          <w:color w:val="000000"/>
          <w:sz w:val="23"/>
        </w:rPr>
        <w:t xml:space="preserve"> na Gymnázium v České Třebové (fyzikální pokusy)</w:t>
      </w:r>
    </w:p>
    <w:p w:rsidR="00A576AF" w:rsidRDefault="00A576AF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Pr="00D71B4B" w:rsidRDefault="00B658D2">
      <w:pPr>
        <w:spacing w:after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D71B4B">
        <w:rPr>
          <w:rFonts w:ascii="Times New Roman" w:eastAsia="Times New Roman" w:hAnsi="Times New Roman" w:cs="Times New Roman"/>
          <w:b/>
          <w:color w:val="000000"/>
          <w:sz w:val="23"/>
        </w:rPr>
        <w:t xml:space="preserve">ČERVEN </w:t>
      </w:r>
    </w:p>
    <w:p w:rsidR="00725486" w:rsidRDefault="00B658D2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poučení o bezpečnosti před každou činností</w:t>
      </w:r>
    </w:p>
    <w:p w:rsidR="00725486" w:rsidRDefault="00B658D2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posiluje si zásady fair-play, správného sportovního chování</w:t>
      </w:r>
    </w:p>
    <w:p w:rsidR="00725486" w:rsidRDefault="00B658D2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hovoř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>íme o cestování o prázdninách (</w:t>
      </w:r>
      <w:r>
        <w:rPr>
          <w:rFonts w:ascii="Times New Roman" w:eastAsia="Times New Roman" w:hAnsi="Times New Roman" w:cs="Times New Roman"/>
          <w:color w:val="000000"/>
          <w:sz w:val="23"/>
        </w:rPr>
        <w:t>jaká nám hrozí rizika)</w:t>
      </w:r>
    </w:p>
    <w:p w:rsidR="00725486" w:rsidRDefault="00B658D2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seznamujeme se s houbami a lesními plody</w:t>
      </w:r>
    </w:p>
    <w:p w:rsidR="0032251C" w:rsidRDefault="00B658D2" w:rsidP="0032251C">
      <w:pPr>
        <w:numPr>
          <w:ilvl w:val="0"/>
          <w:numId w:val="13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práce s atlasem – hledáme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>zem</w:t>
      </w:r>
      <w:r w:rsidR="002F6E9B">
        <w:rPr>
          <w:rFonts w:ascii="Times New Roman" w:eastAsia="Times New Roman" w:hAnsi="Times New Roman" w:cs="Times New Roman"/>
          <w:color w:val="000000"/>
          <w:sz w:val="23"/>
        </w:rPr>
        <w:t xml:space="preserve">ě, které o prázdninách </w:t>
      </w:r>
      <w:r w:rsidR="00407C71">
        <w:rPr>
          <w:rFonts w:ascii="Times New Roman" w:eastAsia="Times New Roman" w:hAnsi="Times New Roman" w:cs="Times New Roman"/>
          <w:color w:val="000000"/>
          <w:sz w:val="23"/>
        </w:rPr>
        <w:t>navští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>víme</w:t>
      </w:r>
    </w:p>
    <w:p w:rsidR="00725486" w:rsidRPr="0032251C" w:rsidRDefault="00B658D2" w:rsidP="0032251C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3"/>
        </w:rPr>
      </w:pPr>
      <w:r w:rsidRPr="0032251C">
        <w:rPr>
          <w:rFonts w:ascii="Times New Roman" w:eastAsia="Times New Roman" w:hAnsi="Times New Roman" w:cs="Times New Roman"/>
          <w:b/>
          <w:color w:val="000000"/>
          <w:sz w:val="23"/>
        </w:rPr>
        <w:t>Celo</w:t>
      </w:r>
      <w:r w:rsidR="00DE54AA">
        <w:rPr>
          <w:rFonts w:ascii="Times New Roman" w:eastAsia="Times New Roman" w:hAnsi="Times New Roman" w:cs="Times New Roman"/>
          <w:b/>
          <w:color w:val="000000"/>
          <w:sz w:val="23"/>
        </w:rPr>
        <w:t>-</w:t>
      </w:r>
      <w:r w:rsidRPr="0032251C">
        <w:rPr>
          <w:rFonts w:ascii="Times New Roman" w:eastAsia="Times New Roman" w:hAnsi="Times New Roman" w:cs="Times New Roman"/>
          <w:b/>
          <w:color w:val="000000"/>
          <w:sz w:val="23"/>
        </w:rPr>
        <w:t>družinové akce</w:t>
      </w:r>
      <w:r w:rsidR="00A71354">
        <w:rPr>
          <w:rFonts w:ascii="Times New Roman" w:eastAsia="Times New Roman" w:hAnsi="Times New Roman" w:cs="Times New Roman"/>
          <w:color w:val="000000"/>
          <w:sz w:val="23"/>
        </w:rPr>
        <w:t>: Den dětí -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soutěže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="00CD226F">
        <w:rPr>
          <w:rFonts w:ascii="Times New Roman" w:eastAsia="Times New Roman" w:hAnsi="Times New Roman" w:cs="Times New Roman"/>
          <w:color w:val="000000"/>
          <w:sz w:val="23"/>
        </w:rPr>
        <w:tab/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</w:rPr>
        <w:t>Šipkovaná</w:t>
      </w:r>
      <w:proofErr w:type="spellEnd"/>
      <w:r w:rsidR="00CD226F">
        <w:rPr>
          <w:rFonts w:ascii="Times New Roman" w:eastAsia="Times New Roman" w:hAnsi="Times New Roman" w:cs="Times New Roman"/>
          <w:color w:val="000000"/>
          <w:sz w:val="23"/>
        </w:rPr>
        <w:t>“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- hledání cesty k pokladu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</w:t>
      </w:r>
      <w:r w:rsidR="00A71354">
        <w:rPr>
          <w:rFonts w:ascii="Times New Roman" w:eastAsia="Times New Roman" w:hAnsi="Times New Roman" w:cs="Times New Roman"/>
          <w:color w:val="000000"/>
          <w:sz w:val="23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3"/>
        </w:rPr>
        <w:t>Štafetový běh</w:t>
      </w:r>
    </w:p>
    <w:p w:rsidR="00725486" w:rsidRDefault="00B658D2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</w:t>
      </w:r>
      <w:r w:rsidR="0032251C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A71354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Turnaj ve vybíjené</w:t>
      </w:r>
    </w:p>
    <w:p w:rsidR="0096721F" w:rsidRDefault="0096721F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Default="00725486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Obsah je dále konkretizován v měsíčních a týdenních plánech.</w:t>
      </w: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Celo</w:t>
      </w:r>
      <w:r w:rsidR="00DE54AA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družinové akce se uskuteční 1-2 měsíčně, dle aktuální situace se mohou uskutečnit </w:t>
      </w:r>
      <w:r w:rsidR="00A7135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i akce, které nejsou v tomto dokumentu uvedeny.</w:t>
      </w: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E7013" w:rsidRDefault="007E70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25486" w:rsidRPr="00174BE5" w:rsidRDefault="00B65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lastRenderedPageBreak/>
        <w:t>VI</w:t>
      </w:r>
      <w:r w:rsidR="00DF3D7C" w:rsidRPr="00907E5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I</w:t>
      </w:r>
      <w:r w:rsidRPr="00907E51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 Podmínky přijímání žáků, průběhu a ukončování vzdělávání</w:t>
      </w:r>
    </w:p>
    <w:p w:rsidR="007F04E4" w:rsidRPr="007F04E4" w:rsidRDefault="00B658D2" w:rsidP="007F04E4">
      <w:pPr>
        <w:rPr>
          <w:rFonts w:ascii="Times New Roman" w:eastAsia="Times New Roman" w:hAnsi="Times New Roman" w:cs="Times New Roman"/>
          <w:sz w:val="23"/>
          <w:szCs w:val="23"/>
        </w:rPr>
      </w:pPr>
      <w:r w:rsidRPr="00174BE5">
        <w:rPr>
          <w:rFonts w:ascii="Times New Roman" w:eastAsia="Times New Roman" w:hAnsi="Times New Roman" w:cs="Times New Roman"/>
          <w:sz w:val="23"/>
          <w:szCs w:val="23"/>
        </w:rPr>
        <w:t xml:space="preserve">Žáka do školní družiny přihlašuje zákonný zástupce předáním řádně vyplněného zápisového lístku s uvedením rozsahu docházky a způsobu odchodu žáka z družiny - přihlášky eviduje paní vychovatelka. </w:t>
      </w:r>
    </w:p>
    <w:p w:rsidR="007F04E4" w:rsidRPr="009D2350" w:rsidRDefault="007F04E4" w:rsidP="007F04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9D2350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Kritéria pro přijímání žáků do ŠD</w:t>
      </w:r>
    </w:p>
    <w:p w:rsidR="007F04E4" w:rsidRPr="009D2350" w:rsidRDefault="007F04E4" w:rsidP="007F04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</w:p>
    <w:p w:rsidR="007F04E4" w:rsidRPr="009D2350" w:rsidRDefault="007F04E4" w:rsidP="007F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O přijímání žáků do školní družiny rozhoduje ředitelka školy, a to na základě kompletně vyplněných náležitostí v písemné přihlášce (obě strany) a splněných kritérií pro přijetí, s ohledem na kapacitu školní družiny (50 žáků).</w:t>
      </w:r>
    </w:p>
    <w:p w:rsidR="007F04E4" w:rsidRPr="009D2350" w:rsidRDefault="007F04E4" w:rsidP="007F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3849" w:rsidRPr="00D33849" w:rsidRDefault="007F04E4" w:rsidP="007F04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Kritéria pro přijímání žáků do školní družiny:</w:t>
      </w:r>
    </w:p>
    <w:p w:rsidR="00D33849" w:rsidRPr="009D2350" w:rsidRDefault="00D33849" w:rsidP="007F04E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7F04E4" w:rsidRPr="009D2350" w:rsidRDefault="007F04E4" w:rsidP="007F04E4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děti jsou do ŠD přijímány na </w:t>
      </w:r>
      <w:r w:rsidRPr="009D2350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pravidelnou denní docházku (minimálně 4 dny v týdnu)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po dobu 5 po sobě jdoucích měsíců</w:t>
      </w:r>
    </w:p>
    <w:p w:rsidR="007F04E4" w:rsidRDefault="007F04E4" w:rsidP="007F04E4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věk účastníků (od nejmladších účastníků)</w:t>
      </w:r>
    </w:p>
    <w:p w:rsidR="00D33849" w:rsidRPr="009D2350" w:rsidRDefault="00D33849" w:rsidP="00D33849">
      <w:pPr>
        <w:pStyle w:val="Odstavecseseznamem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 let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6 bodů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6 let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5 bodů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7 let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4 body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8 let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3 body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9 let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 body</w:t>
      </w:r>
    </w:p>
    <w:p w:rsidR="00D33849" w:rsidRPr="00D33849" w:rsidRDefault="00D33849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E07E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11 let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1 bod</w:t>
      </w:r>
    </w:p>
    <w:p w:rsidR="007F04E4" w:rsidRPr="009D2350" w:rsidRDefault="007F04E4" w:rsidP="00D33849">
      <w:pPr>
        <w:pStyle w:val="Odstavecseseznamem"/>
        <w:spacing w:after="0"/>
        <w:ind w:left="6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ročník, který žák navštěvuje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 ročník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- 5 bodů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2. ročník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- 4 body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 ročník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- 3 body</w:t>
      </w:r>
    </w:p>
    <w:p w:rsidR="007F04E4" w:rsidRPr="009D2350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4. ročník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- 2 body</w:t>
      </w:r>
    </w:p>
    <w:p w:rsidR="007F04E4" w:rsidRDefault="007F04E4" w:rsidP="00D33849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3384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5. ročník</w:t>
      </w: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– 1 bod</w:t>
      </w:r>
    </w:p>
    <w:p w:rsidR="00D33849" w:rsidRPr="009D2350" w:rsidRDefault="00D33849" w:rsidP="007F04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12639" w:rsidRDefault="007F04E4" w:rsidP="00A12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D2350">
        <w:rPr>
          <w:rFonts w:ascii="Times New Roman" w:eastAsia="Times New Roman" w:hAnsi="Times New Roman" w:cs="Times New Roman"/>
          <w:color w:val="000000"/>
          <w:sz w:val="23"/>
          <w:szCs w:val="23"/>
        </w:rPr>
        <w:t>Přijati jsou žáci s nejvyšším počtem bodů až do naplnění kapacity školní družiny. V případě naplnění kapacity školní družiny a stejného počtu bodů u více uchazečů  rozhodne ře</w:t>
      </w:r>
      <w:r w:rsidR="00A12639">
        <w:rPr>
          <w:rFonts w:ascii="Times New Roman" w:eastAsia="Times New Roman" w:hAnsi="Times New Roman" w:cs="Times New Roman"/>
          <w:color w:val="000000"/>
          <w:sz w:val="23"/>
          <w:szCs w:val="23"/>
        </w:rPr>
        <w:t>ditel školy podle data narození.</w:t>
      </w:r>
    </w:p>
    <w:p w:rsidR="007E7013" w:rsidRDefault="007E7013" w:rsidP="00A12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7F04E4" w:rsidRPr="00A12639" w:rsidRDefault="007F04E4" w:rsidP="00A12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04E4">
        <w:rPr>
          <w:rFonts w:ascii="Times New Roman" w:eastAsia="Times New Roman" w:hAnsi="Times New Roman" w:cs="Times New Roman"/>
          <w:b/>
          <w:color w:val="000000"/>
          <w:sz w:val="23"/>
        </w:rPr>
        <w:t>Ukončování vzdělávání:</w:t>
      </w:r>
    </w:p>
    <w:p w:rsidR="007F04E4" w:rsidRDefault="007F04E4" w:rsidP="007F04E4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Odhlášení žáka z docházky do školní družiny (dále jen ŠD) oznámí zákonný zástupce písemnou formou paní vychovatelce ŠD.</w:t>
      </w:r>
    </w:p>
    <w:p w:rsidR="007F04E4" w:rsidRPr="007E7013" w:rsidRDefault="006474A8" w:rsidP="007F04E4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Ukončení </w:t>
      </w:r>
      <w:r w:rsidR="007F04E4">
        <w:rPr>
          <w:rFonts w:ascii="Times New Roman" w:eastAsia="Times New Roman" w:hAnsi="Times New Roman" w:cs="Times New Roman"/>
          <w:color w:val="000000"/>
          <w:sz w:val="23"/>
        </w:rPr>
        <w:t xml:space="preserve">docházky do ŠD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ze strany školy </w:t>
      </w:r>
      <w:r w:rsidR="007F04E4">
        <w:rPr>
          <w:rFonts w:ascii="Times New Roman" w:eastAsia="Times New Roman" w:hAnsi="Times New Roman" w:cs="Times New Roman"/>
          <w:color w:val="000000"/>
          <w:sz w:val="23"/>
        </w:rPr>
        <w:t xml:space="preserve">– rozhodne o něm ředitelka školy na základě návrhu paní vychovatelky ŠD.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Rozhodnutí o ukončení docházky do </w:t>
      </w:r>
      <w:r w:rsidR="007F04E4">
        <w:rPr>
          <w:rFonts w:ascii="Times New Roman" w:eastAsia="Times New Roman" w:hAnsi="Times New Roman" w:cs="Times New Roman"/>
          <w:color w:val="000000"/>
          <w:sz w:val="23"/>
        </w:rPr>
        <w:t>ŠD sdělí ředitelka školy rodičům žáka písemně s patřičným zdůvodněním.</w:t>
      </w:r>
    </w:p>
    <w:p w:rsidR="007E7013" w:rsidRPr="00D33849" w:rsidRDefault="007E7013" w:rsidP="007E7013">
      <w:pPr>
        <w:spacing w:after="0"/>
        <w:ind w:left="720"/>
        <w:rPr>
          <w:rFonts w:ascii="Times New Roman" w:eastAsia="Times New Roman" w:hAnsi="Times New Roman" w:cs="Times New Roman"/>
          <w:sz w:val="23"/>
        </w:rPr>
      </w:pPr>
    </w:p>
    <w:p w:rsidR="00D33849" w:rsidRDefault="00D33849" w:rsidP="00A12639">
      <w:pPr>
        <w:spacing w:after="0"/>
        <w:rPr>
          <w:rFonts w:ascii="Times New Roman" w:eastAsia="Times New Roman" w:hAnsi="Times New Roman" w:cs="Times New Roman"/>
          <w:b/>
          <w:sz w:val="23"/>
        </w:rPr>
      </w:pPr>
      <w:r w:rsidRPr="007F04E4">
        <w:rPr>
          <w:rFonts w:ascii="Times New Roman" w:eastAsia="Times New Roman" w:hAnsi="Times New Roman" w:cs="Times New Roman"/>
          <w:b/>
          <w:sz w:val="23"/>
        </w:rPr>
        <w:t>Podmínky pro přihlašování a odhlašování dětí jsou upřesněny ve Vnitřním řádu ŠD</w:t>
      </w:r>
      <w:r w:rsidR="001E7073">
        <w:rPr>
          <w:rFonts w:ascii="Times New Roman" w:eastAsia="Times New Roman" w:hAnsi="Times New Roman" w:cs="Times New Roman"/>
          <w:b/>
          <w:sz w:val="23"/>
        </w:rPr>
        <w:t>.</w:t>
      </w:r>
    </w:p>
    <w:p w:rsidR="007E7013" w:rsidRDefault="007E7013" w:rsidP="007F04E4">
      <w:pPr>
        <w:spacing w:after="0"/>
        <w:rPr>
          <w:rFonts w:ascii="Times New Roman" w:eastAsia="Times New Roman" w:hAnsi="Times New Roman" w:cs="Times New Roman"/>
          <w:b/>
          <w:sz w:val="23"/>
        </w:rPr>
      </w:pPr>
    </w:p>
    <w:p w:rsidR="0014495A" w:rsidRDefault="0014495A" w:rsidP="007F04E4">
      <w:pPr>
        <w:spacing w:after="0"/>
        <w:rPr>
          <w:rFonts w:ascii="Times New Roman" w:eastAsia="Times New Roman" w:hAnsi="Times New Roman" w:cs="Times New Roman"/>
          <w:sz w:val="23"/>
        </w:rPr>
      </w:pP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VI</w:t>
      </w:r>
      <w:r w:rsidR="00DF3D7C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II</w:t>
      </w: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. Podmínky pro vzdělávání žáků se speciálními vzdělávacími potřebami</w:t>
      </w:r>
    </w:p>
    <w:p w:rsidR="00725486" w:rsidRDefault="00725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5486" w:rsidRDefault="00B65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</w:rPr>
        <w:t>Péče o žáky s přiznanými podpůrnými opatřeními</w:t>
      </w:r>
    </w:p>
    <w:p w:rsidR="00725486" w:rsidRDefault="00725486" w:rsidP="0018088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5486" w:rsidRPr="00730CD0" w:rsidRDefault="00B658D2" w:rsidP="0096721F">
      <w:pPr>
        <w:numPr>
          <w:ilvl w:val="0"/>
          <w:numId w:val="15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umožňujeme těmto žákům používat potřebné dostupné kompenzační </w:t>
      </w:r>
    </w:p>
    <w:p w:rsidR="00725486" w:rsidRPr="00730CD0" w:rsidRDefault="00B658D2" w:rsidP="0096721F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a přizpůsobené pomůcky</w:t>
      </w:r>
    </w:p>
    <w:p w:rsidR="00725486" w:rsidRPr="0096721F" w:rsidRDefault="00B658D2" w:rsidP="0096721F">
      <w:pPr>
        <w:numPr>
          <w:ilvl w:val="0"/>
          <w:numId w:val="16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>snažíme se o komunikativní a individuální přístup</w:t>
      </w:r>
    </w:p>
    <w:p w:rsidR="00725486" w:rsidRPr="0096721F" w:rsidRDefault="00B658D2" w:rsidP="0096721F">
      <w:pPr>
        <w:numPr>
          <w:ilvl w:val="0"/>
          <w:numId w:val="17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>respektujeme potřeby a individualitu žáků</w:t>
      </w:r>
    </w:p>
    <w:p w:rsidR="00725486" w:rsidRPr="0096721F" w:rsidRDefault="00B658D2" w:rsidP="0096721F">
      <w:pPr>
        <w:numPr>
          <w:ilvl w:val="0"/>
          <w:numId w:val="18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>v rámci možností se vzděláváme pro práci s těmito žáky</w:t>
      </w:r>
    </w:p>
    <w:p w:rsidR="00725486" w:rsidRPr="0096721F" w:rsidRDefault="00B658D2" w:rsidP="0096721F">
      <w:pPr>
        <w:numPr>
          <w:ilvl w:val="0"/>
          <w:numId w:val="19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>dle potřeby a v rámci možností umožníme působení speciálního pedagoga nebo asistenta pedagoga v souladu s právními předpisy</w:t>
      </w:r>
    </w:p>
    <w:p w:rsidR="00725486" w:rsidRPr="00730CD0" w:rsidRDefault="00B658D2" w:rsidP="0096721F">
      <w:pPr>
        <w:numPr>
          <w:ilvl w:val="0"/>
          <w:numId w:val="20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 xml:space="preserve">spolupracujeme se zákonnými zástupci, se speciálními centry a jejich odborníky </w:t>
      </w:r>
    </w:p>
    <w:p w:rsidR="00725486" w:rsidRPr="0096721F" w:rsidRDefault="00B658D2" w:rsidP="0096721F">
      <w:pPr>
        <w:numPr>
          <w:ilvl w:val="0"/>
          <w:numId w:val="21"/>
        </w:num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 rámci možností se budeme snažit uplatňovat alternativní metody komunikace </w:t>
      </w:r>
    </w:p>
    <w:p w:rsidR="00725486" w:rsidRPr="00730CD0" w:rsidRDefault="00B658D2" w:rsidP="0096721F">
      <w:pPr>
        <w:numPr>
          <w:ilvl w:val="0"/>
          <w:numId w:val="22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volíme vhodné metody a formy práce</w:t>
      </w:r>
    </w:p>
    <w:p w:rsidR="00725486" w:rsidRPr="00730CD0" w:rsidRDefault="0032251C" w:rsidP="0096721F">
      <w:pPr>
        <w:numPr>
          <w:ilvl w:val="0"/>
          <w:numId w:val="22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u žáků se sna</w:t>
      </w:r>
      <w:r w:rsidR="00B658D2" w:rsidRPr="00730CD0">
        <w:rPr>
          <w:rFonts w:ascii="Times New Roman" w:eastAsia="Times New Roman" w:hAnsi="Times New Roman" w:cs="Times New Roman"/>
          <w:sz w:val="23"/>
          <w:szCs w:val="23"/>
        </w:rPr>
        <w:t>žíme se o zpětnou vazbu</w:t>
      </w:r>
    </w:p>
    <w:p w:rsidR="00725486" w:rsidRPr="00730CD0" w:rsidRDefault="0032251C" w:rsidP="0096721F">
      <w:pPr>
        <w:numPr>
          <w:ilvl w:val="0"/>
          <w:numId w:val="22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vytváříme</w:t>
      </w:r>
      <w:r w:rsidR="00B658D2" w:rsidRPr="00730CD0">
        <w:rPr>
          <w:rFonts w:ascii="Times New Roman" w:eastAsia="Times New Roman" w:hAnsi="Times New Roman" w:cs="Times New Roman"/>
          <w:sz w:val="23"/>
          <w:szCs w:val="23"/>
        </w:rPr>
        <w:t xml:space="preserve"> pro všechny tyto žáky se speciálními vzdělávacími potřebami podnětné prostředí, které je bude motivovat a zajistí jim v co největší míře rozvinutí jejich vědomostí, dovedností a vloh</w:t>
      </w:r>
    </w:p>
    <w:p w:rsidR="00725486" w:rsidRPr="00730CD0" w:rsidRDefault="00B658D2" w:rsidP="0096721F">
      <w:pPr>
        <w:numPr>
          <w:ilvl w:val="0"/>
          <w:numId w:val="22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Chceme, aby tyto děti zažívaly v naší škole pocit úspěšnosti, chceme podporovat jejich sebevědomí a jejich pocit jistoty.</w:t>
      </w:r>
    </w:p>
    <w:p w:rsidR="00725486" w:rsidRDefault="00725486">
      <w:pPr>
        <w:tabs>
          <w:tab w:val="left" w:pos="840"/>
        </w:tabs>
        <w:rPr>
          <w:rFonts w:ascii="Times New Roman" w:eastAsia="Times New Roman" w:hAnsi="Times New Roman" w:cs="Times New Roman"/>
        </w:rPr>
      </w:pPr>
    </w:p>
    <w:p w:rsidR="00725486" w:rsidRDefault="00B658D2">
      <w:pPr>
        <w:tabs>
          <w:tab w:val="left" w:pos="840"/>
        </w:tabs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</w:rPr>
        <w:t>Péče o žáky talentované a mimořádně nadané</w:t>
      </w:r>
    </w:p>
    <w:p w:rsidR="00725486" w:rsidRPr="00730CD0" w:rsidRDefault="00B658D2" w:rsidP="0096721F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 xml:space="preserve">Těmto žákům připravujeme takové aktivity a činnosti, </w:t>
      </w:r>
      <w:r w:rsidR="001439AF">
        <w:rPr>
          <w:rFonts w:ascii="Times New Roman" w:eastAsia="Times New Roman" w:hAnsi="Times New Roman" w:cs="Times New Roman"/>
          <w:sz w:val="23"/>
          <w:szCs w:val="23"/>
        </w:rPr>
        <w:t xml:space="preserve">které odpovídají 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>jejich schopnostem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br/>
      </w:r>
      <w:r w:rsidRPr="00730CD0">
        <w:rPr>
          <w:rFonts w:ascii="Times New Roman" w:eastAsia="Times New Roman" w:hAnsi="Times New Roman" w:cs="Times New Roman"/>
          <w:sz w:val="23"/>
          <w:szCs w:val="23"/>
        </w:rPr>
        <w:t>a doved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>nostem, které rozvíjejí jejich na</w:t>
      </w:r>
      <w:r w:rsidRPr="00730CD0">
        <w:rPr>
          <w:rFonts w:ascii="Times New Roman" w:eastAsia="Times New Roman" w:hAnsi="Times New Roman" w:cs="Times New Roman"/>
          <w:sz w:val="23"/>
          <w:szCs w:val="23"/>
        </w:rPr>
        <w:t xml:space="preserve">dání </w:t>
      </w:r>
    </w:p>
    <w:p w:rsidR="00725486" w:rsidRPr="00730CD0" w:rsidRDefault="00B658D2" w:rsidP="0096721F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Je jim ponechán prostor pro větší samostatnost při činnostech</w:t>
      </w:r>
    </w:p>
    <w:p w:rsidR="00725486" w:rsidRPr="00730CD0" w:rsidRDefault="00B658D2" w:rsidP="0096721F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 xml:space="preserve">Žákům umožňujeme tvořit a pracovat jejich </w:t>
      </w:r>
      <w:r w:rsidR="002F6E9B" w:rsidRPr="00730CD0">
        <w:rPr>
          <w:rFonts w:ascii="Times New Roman" w:eastAsia="Times New Roman" w:hAnsi="Times New Roman" w:cs="Times New Roman"/>
          <w:sz w:val="23"/>
          <w:szCs w:val="23"/>
        </w:rPr>
        <w:t>vlastním (rychlejším) tempem</w:t>
      </w:r>
    </w:p>
    <w:p w:rsidR="00725486" w:rsidRPr="00730CD0" w:rsidRDefault="00B658D2" w:rsidP="0096721F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U těchto žáků podporujeme invenci a obrazotvornost</w:t>
      </w:r>
    </w:p>
    <w:p w:rsidR="00725486" w:rsidRPr="00730CD0" w:rsidRDefault="00B658D2" w:rsidP="0096721F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Těmto žákům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 xml:space="preserve"> nabízíme rozvíjející materiály (</w:t>
      </w:r>
      <w:r w:rsidRPr="00730CD0">
        <w:rPr>
          <w:rFonts w:ascii="Times New Roman" w:eastAsia="Times New Roman" w:hAnsi="Times New Roman" w:cs="Times New Roman"/>
          <w:sz w:val="23"/>
          <w:szCs w:val="23"/>
        </w:rPr>
        <w:t>pracovní listy, encyklopedie)</w:t>
      </w:r>
      <w:r w:rsidRPr="00730CD0">
        <w:rPr>
          <w:rFonts w:ascii="Times New Roman" w:eastAsia="Times New Roman" w:hAnsi="Times New Roman" w:cs="Times New Roman"/>
          <w:sz w:val="23"/>
          <w:szCs w:val="23"/>
        </w:rPr>
        <w:br/>
        <w:t>a umožňujeme jim v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>olný přístup k těmto materiálům</w:t>
      </w:r>
    </w:p>
    <w:p w:rsidR="00725486" w:rsidRPr="0014495A" w:rsidRDefault="00B658D2" w:rsidP="0032251C">
      <w:pPr>
        <w:numPr>
          <w:ilvl w:val="0"/>
          <w:numId w:val="23"/>
        </w:numPr>
        <w:tabs>
          <w:tab w:val="left" w:pos="840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  <w:szCs w:val="23"/>
        </w:rPr>
      </w:pPr>
      <w:r w:rsidRPr="00730CD0">
        <w:rPr>
          <w:rFonts w:ascii="Times New Roman" w:eastAsia="Times New Roman" w:hAnsi="Times New Roman" w:cs="Times New Roman"/>
          <w:sz w:val="23"/>
          <w:szCs w:val="23"/>
        </w:rPr>
        <w:t>Je jim ponechán volný p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>rostor a samostatnost k vy</w:t>
      </w:r>
      <w:r w:rsidRPr="00730CD0">
        <w:rPr>
          <w:rFonts w:ascii="Times New Roman" w:eastAsia="Times New Roman" w:hAnsi="Times New Roman" w:cs="Times New Roman"/>
          <w:sz w:val="23"/>
          <w:szCs w:val="23"/>
        </w:rPr>
        <w:t>h</w:t>
      </w:r>
      <w:r w:rsidR="0032251C" w:rsidRPr="00730CD0">
        <w:rPr>
          <w:rFonts w:ascii="Times New Roman" w:eastAsia="Times New Roman" w:hAnsi="Times New Roman" w:cs="Times New Roman"/>
          <w:sz w:val="23"/>
          <w:szCs w:val="23"/>
        </w:rPr>
        <w:t>ledání a řešení problé</w:t>
      </w:r>
      <w:r w:rsidRPr="00730CD0">
        <w:rPr>
          <w:rFonts w:ascii="Times New Roman" w:eastAsia="Times New Roman" w:hAnsi="Times New Roman" w:cs="Times New Roman"/>
          <w:sz w:val="23"/>
          <w:szCs w:val="23"/>
        </w:rPr>
        <w:t>mů.</w:t>
      </w:r>
    </w:p>
    <w:p w:rsidR="0096721F" w:rsidRDefault="0096721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5486" w:rsidRDefault="00DF3D7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IX</w:t>
      </w:r>
      <w:r w:rsidR="00B658D2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. Popis materiálních, personálních a ekonomických podmínek</w:t>
      </w:r>
    </w:p>
    <w:p w:rsidR="00725486" w:rsidRDefault="0072548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25486" w:rsidRPr="00AA2871" w:rsidRDefault="00B658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28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Materiální podmínky:</w:t>
      </w:r>
    </w:p>
    <w:p w:rsidR="00725486" w:rsidRPr="007F04E4" w:rsidRDefault="00B658D2" w:rsidP="007E701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První oddělení školní družiny se nachází v 1. poschodí naší školy</w:t>
      </w:r>
      <w:r w:rsidR="001439A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v místnosti</w:t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, která se v současné době využívá i jako učebna pro první ročník. Družina je prostorná, vybavena kobercem a potřebným nábytkem na odkládání pomůcek a hraček, tabulemi na kreslení, molitanovou stavebnicí a stany. Je rozčleněna na hernu s relaxačním koutem (koberec, pohovka) a na prostor k vykonávání různých dalších činností.</w:t>
      </w:r>
    </w:p>
    <w:p w:rsidR="00730CD0" w:rsidRPr="007F04E4" w:rsidRDefault="00B658D2" w:rsidP="007E701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Druhé oddělení </w:t>
      </w:r>
      <w:r w:rsidR="002C4106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školní družiny </w:t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se nacház</w:t>
      </w:r>
      <w:r w:rsidR="002F6E9B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í v</w:t>
      </w:r>
      <w:r w:rsidR="002C4106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 2. poschodí</w:t>
      </w:r>
      <w:r w:rsidR="002F6E9B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="00734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naší školy, </w:t>
      </w:r>
      <w:r w:rsidR="002C4106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je </w:t>
      </w:r>
      <w:r w:rsidR="00730CD0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s</w:t>
      </w:r>
      <w:r w:rsidR="00174BE5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oučástí učebny</w:t>
      </w:r>
      <w:r w:rsidR="00730CD0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2C4106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</w:t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ružina je vybavena vhodným náb</w:t>
      </w:r>
      <w:r w:rsidR="0073422E">
        <w:rPr>
          <w:rFonts w:ascii="Times New Roman" w:eastAsia="Times New Roman" w:hAnsi="Times New Roman" w:cs="Times New Roman"/>
          <w:color w:val="000000"/>
          <w:sz w:val="23"/>
          <w:szCs w:val="23"/>
        </w:rPr>
        <w:t>ytkem, stolky, židlemi</w:t>
      </w:r>
      <w:r w:rsidR="00730CD0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, kobercem</w:t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</w:p>
    <w:p w:rsidR="00174BE5" w:rsidRPr="0014495A" w:rsidRDefault="00B658D2" w:rsidP="0014495A">
      <w:pPr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Děti ve školní družině mohou využít k pohybovým aktivitám tělocvičnu, školní zahradu </w:t>
      </w:r>
      <w:r w:rsidR="00730CD0"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>a fotbalové hřiště. Mohou navštěvovat také školní knihovnu a učebny s počítači, kde je zaveden internet. Stravovat se děti dochází do školní jídelny, která se nachází v budově mateřské školy.</w:t>
      </w:r>
      <w:r w:rsidR="007342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Materiální podmínky jsou vyhovující, přesto by bylo vhodnější, kdyby pro oddělení školních družin byly zřízeny samostatné místnosti.</w:t>
      </w:r>
      <w:r w:rsidRPr="007F04E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:rsidR="0018088E" w:rsidRPr="00AA2871" w:rsidRDefault="0018088E" w:rsidP="00730C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486" w:rsidRPr="00AA2871" w:rsidRDefault="00B658D2" w:rsidP="00730CD0">
      <w:pPr>
        <w:keepNext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</w:rPr>
        <w:t>Personální podmínky:</w:t>
      </w:r>
    </w:p>
    <w:p w:rsidR="00AA2871" w:rsidRDefault="00B658D2" w:rsidP="00730CD0">
      <w:pPr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Zájmové vzdělávání je řízeno pedagogickými pracovníky s příslušnou pedagogickou kvalifikací. Umí efektivně pracovat s dětmi, motivují, navozují a řídí širokou škálu různých činností. Dokáží v žácích vzbuzovat zájem o aktivity, podporují jejich sebevědomí a rozvíjí pozitivní stránky jejich osobnosti. Pravidelně se sebevzdělávají. </w:t>
      </w:r>
    </w:p>
    <w:p w:rsidR="00725486" w:rsidRDefault="00B658D2" w:rsidP="00730CD0">
      <w:pPr>
        <w:spacing w:before="240" w:after="0"/>
        <w:rPr>
          <w:rFonts w:ascii="Times New Roman" w:eastAsia="Times New Roman" w:hAnsi="Times New Roman" w:cs="Times New Roman"/>
          <w:b/>
          <w:sz w:val="23"/>
        </w:rPr>
      </w:pPr>
      <w:r w:rsidRPr="00AA2871">
        <w:rPr>
          <w:rFonts w:ascii="Times New Roman" w:eastAsia="Times New Roman" w:hAnsi="Times New Roman" w:cs="Times New Roman"/>
          <w:b/>
          <w:sz w:val="24"/>
          <w:szCs w:val="24"/>
        </w:rPr>
        <w:t xml:space="preserve">Ekonomické podmínky: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</w:rPr>
        <w:t>Zdroje financování:</w:t>
      </w:r>
    </w:p>
    <w:p w:rsidR="00725486" w:rsidRDefault="00B658D2" w:rsidP="00730CD0">
      <w:pPr>
        <w:numPr>
          <w:ilvl w:val="0"/>
          <w:numId w:val="2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Příspěvek od zřizovatele školy – provozní a materiální náklady</w:t>
      </w:r>
    </w:p>
    <w:p w:rsidR="00725486" w:rsidRDefault="00B658D2" w:rsidP="00730CD0">
      <w:pPr>
        <w:numPr>
          <w:ilvl w:val="0"/>
          <w:numId w:val="2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Příspěvek Krajského úřadu PK –</w:t>
      </w:r>
      <w:r w:rsidR="0032251C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mzdové náklady</w:t>
      </w:r>
    </w:p>
    <w:p w:rsidR="00725486" w:rsidRDefault="00B658D2" w:rsidP="00730CD0">
      <w:pPr>
        <w:numPr>
          <w:ilvl w:val="0"/>
          <w:numId w:val="2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Školné – materiální n</w:t>
      </w:r>
      <w:r w:rsidR="0032251C">
        <w:rPr>
          <w:rFonts w:ascii="Times New Roman" w:eastAsia="Times New Roman" w:hAnsi="Times New Roman" w:cs="Times New Roman"/>
          <w:sz w:val="23"/>
        </w:rPr>
        <w:t>áklady (hračky, výtvarný materiá</w:t>
      </w:r>
      <w:r>
        <w:rPr>
          <w:rFonts w:ascii="Times New Roman" w:eastAsia="Times New Roman" w:hAnsi="Times New Roman" w:cs="Times New Roman"/>
          <w:sz w:val="23"/>
        </w:rPr>
        <w:t>l)</w:t>
      </w:r>
    </w:p>
    <w:p w:rsidR="00725486" w:rsidRDefault="00B658D2" w:rsidP="00730CD0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Školné činí 50,-Kč měsíčně a vybírá se vždy </w:t>
      </w:r>
      <w:r w:rsidR="00174BE5">
        <w:rPr>
          <w:rFonts w:ascii="Times New Roman" w:eastAsia="Times New Roman" w:hAnsi="Times New Roman" w:cs="Times New Roman"/>
          <w:sz w:val="23"/>
        </w:rPr>
        <w:t xml:space="preserve">v hotovosti </w:t>
      </w:r>
      <w:r>
        <w:rPr>
          <w:rFonts w:ascii="Times New Roman" w:eastAsia="Times New Roman" w:hAnsi="Times New Roman" w:cs="Times New Roman"/>
          <w:sz w:val="23"/>
        </w:rPr>
        <w:t xml:space="preserve">na </w:t>
      </w:r>
      <w:r w:rsidR="00174BE5">
        <w:rPr>
          <w:rFonts w:ascii="Times New Roman" w:eastAsia="Times New Roman" w:hAnsi="Times New Roman" w:cs="Times New Roman"/>
          <w:sz w:val="23"/>
        </w:rPr>
        <w:t xml:space="preserve">celé pololetí, a to vždy do 30. září </w:t>
      </w:r>
      <w:r w:rsidR="00174BE5">
        <w:rPr>
          <w:rFonts w:ascii="Times New Roman" w:eastAsia="Times New Roman" w:hAnsi="Times New Roman" w:cs="Times New Roman"/>
          <w:sz w:val="23"/>
        </w:rPr>
        <w:br/>
        <w:t>a 28. února.</w:t>
      </w:r>
      <w:r w:rsidR="0032251C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Školné vybírá paní vychovatelka a dává ho do pokladny školy.</w:t>
      </w:r>
    </w:p>
    <w:p w:rsidR="00CD226F" w:rsidRDefault="0073422E" w:rsidP="00730CD0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Školné je použito </w:t>
      </w:r>
      <w:r w:rsidR="0014495A">
        <w:rPr>
          <w:rFonts w:ascii="Times New Roman" w:eastAsia="Times New Roman" w:hAnsi="Times New Roman" w:cs="Times New Roman"/>
          <w:sz w:val="23"/>
        </w:rPr>
        <w:t>výhradně na provoz</w:t>
      </w:r>
      <w:r>
        <w:rPr>
          <w:rFonts w:ascii="Times New Roman" w:eastAsia="Times New Roman" w:hAnsi="Times New Roman" w:cs="Times New Roman"/>
          <w:sz w:val="23"/>
        </w:rPr>
        <w:t xml:space="preserve"> školní družiny</w:t>
      </w:r>
      <w:r w:rsidR="0014495A">
        <w:rPr>
          <w:rFonts w:ascii="Times New Roman" w:eastAsia="Times New Roman" w:hAnsi="Times New Roman" w:cs="Times New Roman"/>
          <w:sz w:val="23"/>
        </w:rPr>
        <w:t xml:space="preserve"> (nákup hraček, sportovního náčiní, výtvarného a spotřebního materiálu).</w:t>
      </w:r>
    </w:p>
    <w:p w:rsidR="00730CD0" w:rsidRDefault="00730CD0" w:rsidP="00730CD0">
      <w:pPr>
        <w:spacing w:after="0"/>
        <w:jc w:val="both"/>
        <w:rPr>
          <w:rFonts w:ascii="Times New Roman" w:eastAsia="Times New Roman" w:hAnsi="Times New Roman" w:cs="Times New Roman"/>
          <w:sz w:val="23"/>
        </w:rPr>
      </w:pPr>
    </w:p>
    <w:p w:rsidR="00725486" w:rsidRPr="00DF3D7C" w:rsidRDefault="00DF3D7C">
      <w:pPr>
        <w:rPr>
          <w:rFonts w:ascii="Times New Roman" w:eastAsia="Times New Roman" w:hAnsi="Times New Roman" w:cs="Times New Roman"/>
          <w:b/>
          <w:sz w:val="28"/>
        </w:rPr>
      </w:pPr>
      <w:r w:rsidRPr="00907E51">
        <w:rPr>
          <w:rFonts w:ascii="Times New Roman" w:eastAsia="Times New Roman" w:hAnsi="Times New Roman" w:cs="Times New Roman"/>
          <w:b/>
          <w:sz w:val="28"/>
          <w:highlight w:val="yellow"/>
        </w:rPr>
        <w:lastRenderedPageBreak/>
        <w:t>X</w:t>
      </w:r>
      <w:r w:rsidR="00B658D2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. Podmínky zajištění bezpe</w:t>
      </w:r>
      <w:r w:rsidR="0032251C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 xml:space="preserve">čnosti a ochrany zdraví dětí a </w:t>
      </w:r>
      <w:r w:rsidR="00B658D2" w:rsidRPr="00907E51">
        <w:rPr>
          <w:rFonts w:ascii="Times New Roman" w:eastAsia="Times New Roman" w:hAnsi="Times New Roman" w:cs="Times New Roman"/>
          <w:b/>
          <w:sz w:val="28"/>
          <w:highlight w:val="yellow"/>
        </w:rPr>
        <w:t>jejich ochrany před sociálně patologickými jevy</w:t>
      </w:r>
      <w:r w:rsidR="00B658D2" w:rsidRPr="00DF3D7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725486" w:rsidRDefault="00B658D2" w:rsidP="00730CD0">
      <w:pPr>
        <w:numPr>
          <w:ilvl w:val="0"/>
          <w:numId w:val="25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Všichni žáci se chovají při pobytu ve škole i mimo školu tak, aby neohrozili zdraví,  majetek svůj ani jiných   osob.</w:t>
      </w:r>
    </w:p>
    <w:p w:rsidR="00725486" w:rsidRDefault="00B658D2" w:rsidP="00730CD0">
      <w:pPr>
        <w:numPr>
          <w:ilvl w:val="0"/>
          <w:numId w:val="25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Při výuce v tělocvičně zachovávají žáci specifické bezpečnostní předpisy dané vnitřním</w:t>
      </w:r>
    </w:p>
    <w:p w:rsidR="00725486" w:rsidRDefault="00B658D2" w:rsidP="00730CD0">
      <w:pPr>
        <w:numPr>
          <w:ilvl w:val="0"/>
          <w:numId w:val="25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  <w:u w:val="single"/>
        </w:rPr>
      </w:pPr>
      <w:r>
        <w:rPr>
          <w:rFonts w:ascii="Times New Roman" w:eastAsia="Times New Roman" w:hAnsi="Times New Roman" w:cs="Times New Roman"/>
          <w:sz w:val="23"/>
        </w:rPr>
        <w:t xml:space="preserve">řádem tělocvičny. </w:t>
      </w:r>
    </w:p>
    <w:p w:rsidR="00725486" w:rsidRDefault="00B658D2" w:rsidP="00730CD0">
      <w:pPr>
        <w:numPr>
          <w:ilvl w:val="0"/>
          <w:numId w:val="25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V celém areálu školy platí přísný zákaz kouření, požívání alkoholu a jakýchkoliv dalších </w:t>
      </w:r>
    </w:p>
    <w:p w:rsidR="00725486" w:rsidRDefault="00B658D2" w:rsidP="00730CD0">
      <w:pPr>
        <w:spacing w:after="0"/>
        <w:ind w:left="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návykových látek. </w:t>
      </w:r>
    </w:p>
    <w:p w:rsidR="00725486" w:rsidRDefault="00B658D2" w:rsidP="00730CD0">
      <w:pPr>
        <w:numPr>
          <w:ilvl w:val="0"/>
          <w:numId w:val="26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Všichni zaměstnanci školy jsou při vzdělávání a během souvisejícího provozu školy   </w:t>
      </w:r>
    </w:p>
    <w:p w:rsidR="00725486" w:rsidRDefault="00B658D2" w:rsidP="00730CD0">
      <w:pPr>
        <w:spacing w:after="0"/>
        <w:ind w:left="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povinni přihlížet k základním fyziologickým potřebám žáků a vytvářet podmínky pro </w:t>
      </w:r>
    </w:p>
    <w:p w:rsidR="00725486" w:rsidRDefault="00B658D2" w:rsidP="00730CD0">
      <w:pPr>
        <w:spacing w:after="0"/>
        <w:ind w:left="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jejich zdravý vývoj a pro předcházení vzniku sociálně patologických jevů,</w:t>
      </w:r>
      <w:r>
        <w:rPr>
          <w:rFonts w:ascii="Times New Roman" w:eastAsia="Times New Roman" w:hAnsi="Times New Roman" w:cs="Times New Roman"/>
          <w:color w:val="0000FF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poskytovat </w:t>
      </w:r>
    </w:p>
    <w:p w:rsidR="00725486" w:rsidRDefault="00B658D2" w:rsidP="00730CD0">
      <w:pPr>
        <w:spacing w:after="0"/>
        <w:ind w:left="72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žákům nezbytné informace k zajištění bezpečnosti a ochrany zdraví. </w:t>
      </w:r>
    </w:p>
    <w:p w:rsidR="00725486" w:rsidRPr="00730CD0" w:rsidRDefault="00B658D2" w:rsidP="00730CD0">
      <w:pPr>
        <w:numPr>
          <w:ilvl w:val="0"/>
          <w:numId w:val="27"/>
        </w:numPr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Zaměstnanci školy dodržují předpisy k zajištění bezpečn</w:t>
      </w:r>
      <w:r w:rsidR="002F6E9B">
        <w:rPr>
          <w:rFonts w:ascii="Times New Roman" w:eastAsia="Times New Roman" w:hAnsi="Times New Roman" w:cs="Times New Roman"/>
          <w:sz w:val="23"/>
        </w:rPr>
        <w:t xml:space="preserve">osti a ochrany zdraví při práci </w:t>
      </w:r>
      <w:r w:rsidR="00730CD0">
        <w:rPr>
          <w:rFonts w:ascii="Times New Roman" w:eastAsia="Times New Roman" w:hAnsi="Times New Roman" w:cs="Times New Roman"/>
          <w:sz w:val="23"/>
        </w:rPr>
        <w:br/>
      </w:r>
      <w:r>
        <w:rPr>
          <w:rFonts w:ascii="Times New Roman" w:eastAsia="Times New Roman" w:hAnsi="Times New Roman" w:cs="Times New Roman"/>
          <w:sz w:val="23"/>
        </w:rPr>
        <w:t xml:space="preserve">a </w:t>
      </w:r>
      <w:r w:rsidRPr="00730CD0">
        <w:rPr>
          <w:rFonts w:ascii="Times New Roman" w:eastAsia="Times New Roman" w:hAnsi="Times New Roman" w:cs="Times New Roman"/>
          <w:sz w:val="23"/>
        </w:rPr>
        <w:t xml:space="preserve">protipožární předpisy; pokud zjistí závady a nedostatky ohrožující zdraví </w:t>
      </w:r>
      <w:r w:rsidRPr="00730CD0">
        <w:rPr>
          <w:rFonts w:ascii="Times New Roman" w:eastAsia="Times New Roman" w:hAnsi="Times New Roman" w:cs="Times New Roman"/>
          <w:sz w:val="23"/>
        </w:rPr>
        <w:br/>
        <w:t>a bezpečnost osob</w:t>
      </w:r>
      <w:r w:rsidR="00730CD0">
        <w:rPr>
          <w:rFonts w:ascii="Times New Roman" w:eastAsia="Times New Roman" w:hAnsi="Times New Roman" w:cs="Times New Roman"/>
          <w:sz w:val="23"/>
        </w:rPr>
        <w:t xml:space="preserve"> </w:t>
      </w:r>
      <w:r w:rsidRPr="00730CD0">
        <w:rPr>
          <w:rFonts w:ascii="Times New Roman" w:eastAsia="Times New Roman" w:hAnsi="Times New Roman" w:cs="Times New Roman"/>
          <w:sz w:val="23"/>
        </w:rPr>
        <w:t>a jiné závady technického rázu nebo nedostatečné zajištění</w:t>
      </w:r>
      <w:r w:rsidR="00730CD0">
        <w:rPr>
          <w:rFonts w:ascii="Times New Roman" w:eastAsia="Times New Roman" w:hAnsi="Times New Roman" w:cs="Times New Roman"/>
          <w:sz w:val="23"/>
        </w:rPr>
        <w:t xml:space="preserve"> budovy, je jejich povinností </w:t>
      </w:r>
      <w:r w:rsidRPr="00730CD0">
        <w:rPr>
          <w:rFonts w:ascii="Times New Roman" w:eastAsia="Times New Roman" w:hAnsi="Times New Roman" w:cs="Times New Roman"/>
          <w:sz w:val="23"/>
        </w:rPr>
        <w:t>informovat o těchto skutečnostech nadříze</w:t>
      </w:r>
      <w:r w:rsidR="00730CD0">
        <w:rPr>
          <w:rFonts w:ascii="Times New Roman" w:eastAsia="Times New Roman" w:hAnsi="Times New Roman" w:cs="Times New Roman"/>
          <w:sz w:val="23"/>
        </w:rPr>
        <w:t xml:space="preserve">ného a v rámci svých schopností </w:t>
      </w:r>
      <w:r w:rsidRPr="00730CD0">
        <w:rPr>
          <w:rFonts w:ascii="Times New Roman" w:eastAsia="Times New Roman" w:hAnsi="Times New Roman" w:cs="Times New Roman"/>
          <w:sz w:val="23"/>
        </w:rPr>
        <w:t xml:space="preserve">a možností </w:t>
      </w:r>
      <w:r w:rsidR="00730CD0">
        <w:rPr>
          <w:rFonts w:ascii="Times New Roman" w:eastAsia="Times New Roman" w:hAnsi="Times New Roman" w:cs="Times New Roman"/>
          <w:sz w:val="23"/>
        </w:rPr>
        <w:t xml:space="preserve"> </w:t>
      </w:r>
      <w:r w:rsidRPr="00730CD0">
        <w:rPr>
          <w:rFonts w:ascii="Times New Roman" w:eastAsia="Times New Roman" w:hAnsi="Times New Roman" w:cs="Times New Roman"/>
          <w:sz w:val="23"/>
        </w:rPr>
        <w:t>zabránit vzniku škody.</w:t>
      </w:r>
    </w:p>
    <w:p w:rsidR="00725486" w:rsidRDefault="001439AF" w:rsidP="00730CD0">
      <w:pPr>
        <w:numPr>
          <w:ilvl w:val="0"/>
          <w:numId w:val="2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Paní vychovatelky sledují</w:t>
      </w:r>
      <w:r w:rsidR="00B658D2">
        <w:rPr>
          <w:rFonts w:ascii="Times New Roman" w:eastAsia="Times New Roman" w:hAnsi="Times New Roman" w:cs="Times New Roman"/>
          <w:sz w:val="23"/>
        </w:rPr>
        <w:t xml:space="preserve"> zdravotní stav žáků a v případě náhlého onemocnění žáka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informuje bez zbytečných průtahů vedení školy a rodiče postiženého žáka. Nemocný žák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může být odeslán k lékařskému vyšetření či ošetření jen v doprovodu dospělé osoby. </w:t>
      </w:r>
    </w:p>
    <w:p w:rsidR="00725486" w:rsidRDefault="00B658D2" w:rsidP="00730CD0">
      <w:pPr>
        <w:numPr>
          <w:ilvl w:val="0"/>
          <w:numId w:val="29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Pedagogičtí a provozní pracovníci školy nesmí žáky v době dané rozvrhem bez dozoru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dospělé osoby uvolňovat k činnostem mimo areál školy, nesmí je samotné posílat k lékaři.</w:t>
      </w:r>
    </w:p>
    <w:p w:rsidR="00725486" w:rsidRDefault="00B658D2" w:rsidP="00730CD0">
      <w:pPr>
        <w:numPr>
          <w:ilvl w:val="0"/>
          <w:numId w:val="30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Hlavní školní lékárnička je umístěna v ředitelně. Pro velké akce mimo školu slouží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cestovní lékárna. Za vybavení lékárny odpovídá zdravotník, který též kontroluje záruční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dobu léků a zdravotnického materiálu. </w:t>
      </w:r>
    </w:p>
    <w:p w:rsidR="00725486" w:rsidRDefault="00B658D2" w:rsidP="00730CD0">
      <w:pPr>
        <w:numPr>
          <w:ilvl w:val="0"/>
          <w:numId w:val="3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Při nevolnosti žáka vyrozumí paní vychovatelka nebo jiný zaměstnanec školy neprodleně rodiče, kteří si </w:t>
      </w:r>
    </w:p>
    <w:p w:rsidR="00725486" w:rsidRDefault="00B658D2" w:rsidP="00730CD0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žáka osobně převezmou. Žáka v žádném případě nelze uvolnit ze školní družiny bez doprovodu </w:t>
      </w:r>
      <w:r w:rsidR="002F6E9B">
        <w:rPr>
          <w:rFonts w:ascii="Times New Roman" w:eastAsia="Times New Roman" w:hAnsi="Times New Roman" w:cs="Times New Roman"/>
          <w:sz w:val="23"/>
        </w:rPr>
        <w:t>dospělé</w:t>
      </w:r>
      <w:r>
        <w:rPr>
          <w:rFonts w:ascii="Times New Roman" w:eastAsia="Times New Roman" w:hAnsi="Times New Roman" w:cs="Times New Roman"/>
          <w:sz w:val="23"/>
        </w:rPr>
        <w:t xml:space="preserve"> osoby.</w:t>
      </w:r>
    </w:p>
    <w:p w:rsidR="00725486" w:rsidRDefault="00B658D2" w:rsidP="00730CD0">
      <w:pPr>
        <w:numPr>
          <w:ilvl w:val="0"/>
          <w:numId w:val="32"/>
        </w:numPr>
        <w:tabs>
          <w:tab w:val="left" w:pos="284"/>
          <w:tab w:val="left" w:pos="568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Postup při úrazu:</w:t>
      </w:r>
    </w:p>
    <w:p w:rsidR="00725486" w:rsidRDefault="00B658D2" w:rsidP="00730CD0">
      <w:pPr>
        <w:numPr>
          <w:ilvl w:val="0"/>
          <w:numId w:val="32"/>
        </w:numPr>
        <w:tabs>
          <w:tab w:val="left" w:pos="284"/>
          <w:tab w:val="left" w:pos="568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žák (žáci) neprodleně vyrozumí nejblíže přítomného pedagoga </w:t>
      </w:r>
    </w:p>
    <w:p w:rsidR="00725486" w:rsidRDefault="00B658D2" w:rsidP="00730CD0">
      <w:pPr>
        <w:numPr>
          <w:ilvl w:val="0"/>
          <w:numId w:val="32"/>
        </w:numPr>
        <w:tabs>
          <w:tab w:val="left" w:pos="284"/>
          <w:tab w:val="left" w:pos="568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pedagog poskytne první pomoc a je-li to nutné, zajistí odborné ošetření, následně</w:t>
      </w:r>
    </w:p>
    <w:p w:rsidR="00725486" w:rsidRDefault="00B658D2" w:rsidP="00730CD0">
      <w:pPr>
        <w:tabs>
          <w:tab w:val="left" w:pos="284"/>
          <w:tab w:val="left" w:pos="568"/>
        </w:tabs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vydá postiženému tiskopis pro lékaře </w:t>
      </w:r>
    </w:p>
    <w:p w:rsidR="00725486" w:rsidRDefault="00B658D2" w:rsidP="00730CD0">
      <w:pPr>
        <w:numPr>
          <w:ilvl w:val="0"/>
          <w:numId w:val="33"/>
        </w:numPr>
        <w:tabs>
          <w:tab w:val="left" w:pos="284"/>
          <w:tab w:val="left" w:pos="568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pedagog neprodleně vyrozumí o úrazu vedení školy a rodiče</w:t>
      </w:r>
    </w:p>
    <w:p w:rsidR="00725486" w:rsidRDefault="00B658D2" w:rsidP="00730CD0">
      <w:pPr>
        <w:numPr>
          <w:ilvl w:val="0"/>
          <w:numId w:val="33"/>
        </w:numPr>
        <w:tabs>
          <w:tab w:val="left" w:pos="284"/>
          <w:tab w:val="left" w:pos="568"/>
        </w:tabs>
        <w:spacing w:after="0"/>
        <w:ind w:left="720" w:hanging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o druhu úrazu a způsobu ošetření provede pedagog záznam do Knihy úrazů, případně </w:t>
      </w:r>
    </w:p>
    <w:p w:rsidR="00725486" w:rsidRDefault="002F6E9B" w:rsidP="00730CD0">
      <w:pPr>
        <w:tabs>
          <w:tab w:val="left" w:pos="284"/>
          <w:tab w:val="left" w:pos="568"/>
        </w:tabs>
        <w:spacing w:after="0"/>
        <w:ind w:left="36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</w:t>
      </w:r>
      <w:r w:rsidR="00B658D2">
        <w:rPr>
          <w:rFonts w:ascii="Times New Roman" w:eastAsia="Times New Roman" w:hAnsi="Times New Roman" w:cs="Times New Roman"/>
          <w:sz w:val="23"/>
        </w:rPr>
        <w:t>sepíše záznam o školním úrazu</w:t>
      </w:r>
    </w:p>
    <w:p w:rsidR="00DF3D7C" w:rsidRDefault="00DF3D7C" w:rsidP="00DF3D7C">
      <w:pPr>
        <w:tabs>
          <w:tab w:val="left" w:pos="284"/>
          <w:tab w:val="left" w:pos="568"/>
        </w:tabs>
        <w:spacing w:after="0"/>
        <w:rPr>
          <w:rFonts w:ascii="Times New Roman" w:eastAsia="Times New Roman" w:hAnsi="Times New Roman" w:cs="Times New Roman"/>
          <w:sz w:val="23"/>
        </w:rPr>
      </w:pPr>
    </w:p>
    <w:p w:rsidR="00DF3D7C" w:rsidRPr="00DF3D7C" w:rsidRDefault="00DF3D7C" w:rsidP="00DF3D7C">
      <w:pPr>
        <w:tabs>
          <w:tab w:val="left" w:pos="284"/>
          <w:tab w:val="left" w:pos="568"/>
        </w:tabs>
        <w:spacing w:after="0"/>
        <w:rPr>
          <w:rFonts w:ascii="Times New Roman" w:eastAsia="Times New Roman" w:hAnsi="Times New Roman" w:cs="Times New Roman"/>
          <w:b/>
          <w:sz w:val="23"/>
        </w:rPr>
      </w:pPr>
      <w:r w:rsidRPr="00907E51">
        <w:rPr>
          <w:rFonts w:ascii="Times New Roman" w:eastAsia="Times New Roman" w:hAnsi="Times New Roman" w:cs="Times New Roman"/>
          <w:b/>
          <w:sz w:val="23"/>
          <w:highlight w:val="yellow"/>
        </w:rPr>
        <w:t>XI. EVALUACE</w:t>
      </w:r>
    </w:p>
    <w:p w:rsidR="00E6062A" w:rsidRPr="00E6062A" w:rsidRDefault="00E6062A" w:rsidP="00E6062A">
      <w:pPr>
        <w:tabs>
          <w:tab w:val="left" w:pos="284"/>
          <w:tab w:val="left" w:pos="568"/>
        </w:tabs>
        <w:rPr>
          <w:rFonts w:ascii="Times New Roman" w:eastAsia="Times New Roman" w:hAnsi="Times New Roman" w:cs="Times New Roman"/>
          <w:sz w:val="23"/>
        </w:rPr>
      </w:pPr>
      <w:r w:rsidRPr="00E6062A">
        <w:rPr>
          <w:rFonts w:ascii="Times New Roman" w:eastAsia="Times New Roman" w:hAnsi="Times New Roman" w:cs="Times New Roman"/>
          <w:sz w:val="23"/>
        </w:rPr>
        <w:t xml:space="preserve">Je důležitou součástí </w:t>
      </w:r>
      <w:r>
        <w:rPr>
          <w:rFonts w:ascii="Times New Roman" w:eastAsia="Times New Roman" w:hAnsi="Times New Roman" w:cs="Times New Roman"/>
          <w:sz w:val="23"/>
        </w:rPr>
        <w:t xml:space="preserve">pedagogické práce ve školní družině. </w:t>
      </w:r>
      <w:r w:rsidRPr="00E6062A">
        <w:rPr>
          <w:rFonts w:ascii="Times New Roman" w:eastAsia="Times New Roman" w:hAnsi="Times New Roman" w:cs="Times New Roman"/>
          <w:sz w:val="23"/>
        </w:rPr>
        <w:t xml:space="preserve">Vychází z posouzení </w:t>
      </w:r>
      <w:r>
        <w:rPr>
          <w:rFonts w:ascii="Times New Roman" w:eastAsia="Times New Roman" w:hAnsi="Times New Roman" w:cs="Times New Roman"/>
          <w:sz w:val="23"/>
        </w:rPr>
        <w:t xml:space="preserve">míry naplňování </w:t>
      </w:r>
      <w:r w:rsidRPr="00E6062A">
        <w:rPr>
          <w:rFonts w:ascii="Times New Roman" w:eastAsia="Times New Roman" w:hAnsi="Times New Roman" w:cs="Times New Roman"/>
          <w:sz w:val="23"/>
        </w:rPr>
        <w:t>kompetencí formulovaných ŠVP.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E6062A" w:rsidRDefault="00E6062A" w:rsidP="00E6062A">
      <w:pPr>
        <w:jc w:val="both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Vnitřní evaluace</w:t>
      </w:r>
    </w:p>
    <w:p w:rsidR="00E6062A" w:rsidRPr="00E6062A" w:rsidRDefault="00E6062A" w:rsidP="00E6062A">
      <w:pPr>
        <w:pStyle w:val="Odstavecseseznamem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3"/>
        </w:rPr>
      </w:pPr>
      <w:r w:rsidRPr="00E6062A">
        <w:rPr>
          <w:rFonts w:ascii="Times New Roman" w:eastAsia="Times New Roman" w:hAnsi="Times New Roman" w:cs="Times New Roman"/>
          <w:sz w:val="23"/>
        </w:rPr>
        <w:t>individuální – každá p. vychovatelka si průběžně hodnotí vlastní práci a snaží se o sebereflexi činnosti – pozorování, rozhovor</w:t>
      </w:r>
      <w:r>
        <w:rPr>
          <w:rFonts w:ascii="Times New Roman" w:eastAsia="Times New Roman" w:hAnsi="Times New Roman" w:cs="Times New Roman"/>
          <w:sz w:val="23"/>
        </w:rPr>
        <w:t xml:space="preserve"> s žáky, rodiči, pedagogy, rozbor žákovských prací</w:t>
      </w:r>
    </w:p>
    <w:p w:rsidR="00FF779C" w:rsidRPr="00FF779C" w:rsidRDefault="00E6062A" w:rsidP="00FF779C">
      <w:pPr>
        <w:pStyle w:val="Odstavecseseznamem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3"/>
        </w:rPr>
      </w:pPr>
      <w:r w:rsidRPr="00E6062A">
        <w:rPr>
          <w:rFonts w:ascii="Times New Roman" w:eastAsia="Times New Roman" w:hAnsi="Times New Roman" w:cs="Times New Roman"/>
          <w:sz w:val="23"/>
        </w:rPr>
        <w:t>týmová – evaluaci provádí obě</w:t>
      </w:r>
      <w:r>
        <w:rPr>
          <w:rFonts w:ascii="Times New Roman" w:eastAsia="Times New Roman" w:hAnsi="Times New Roman" w:cs="Times New Roman"/>
          <w:sz w:val="23"/>
        </w:rPr>
        <w:t xml:space="preserve"> p. vychovatelky společně,</w:t>
      </w:r>
      <w:r w:rsidRPr="00E6062A">
        <w:rPr>
          <w:rFonts w:ascii="Times New Roman" w:eastAsia="Times New Roman" w:hAnsi="Times New Roman" w:cs="Times New Roman"/>
          <w:sz w:val="23"/>
        </w:rPr>
        <w:t xml:space="preserve"> hodnotí svou vlastní činnost, </w:t>
      </w:r>
      <w:r>
        <w:rPr>
          <w:rFonts w:ascii="Times New Roman" w:eastAsia="Times New Roman" w:hAnsi="Times New Roman" w:cs="Times New Roman"/>
          <w:sz w:val="23"/>
        </w:rPr>
        <w:t xml:space="preserve">celo-družinové akce, </w:t>
      </w:r>
      <w:r w:rsidRPr="00E6062A">
        <w:rPr>
          <w:rFonts w:ascii="Times New Roman" w:eastAsia="Times New Roman" w:hAnsi="Times New Roman" w:cs="Times New Roman"/>
          <w:sz w:val="23"/>
        </w:rPr>
        <w:t>stanovují společ</w:t>
      </w:r>
      <w:r>
        <w:rPr>
          <w:rFonts w:ascii="Times New Roman" w:eastAsia="Times New Roman" w:hAnsi="Times New Roman" w:cs="Times New Roman"/>
          <w:sz w:val="23"/>
        </w:rPr>
        <w:t xml:space="preserve">ně postup pro další období, </w:t>
      </w:r>
      <w:r w:rsidRPr="00E6062A">
        <w:rPr>
          <w:rFonts w:ascii="Times New Roman" w:eastAsia="Times New Roman" w:hAnsi="Times New Roman" w:cs="Times New Roman"/>
          <w:sz w:val="23"/>
        </w:rPr>
        <w:t xml:space="preserve">provádějí úpravy </w:t>
      </w:r>
      <w:r>
        <w:rPr>
          <w:rFonts w:ascii="Times New Roman" w:eastAsia="Times New Roman" w:hAnsi="Times New Roman" w:cs="Times New Roman"/>
          <w:sz w:val="23"/>
        </w:rPr>
        <w:t>ŠVP</w:t>
      </w:r>
      <w:r w:rsidRPr="00E6062A">
        <w:rPr>
          <w:rFonts w:ascii="Times New Roman" w:eastAsia="Times New Roman" w:hAnsi="Times New Roman" w:cs="Times New Roman"/>
          <w:sz w:val="23"/>
        </w:rPr>
        <w:t xml:space="preserve"> – pozorování, rozhovor</w:t>
      </w:r>
      <w:r>
        <w:rPr>
          <w:rFonts w:ascii="Times New Roman" w:eastAsia="Times New Roman" w:hAnsi="Times New Roman" w:cs="Times New Roman"/>
          <w:sz w:val="23"/>
        </w:rPr>
        <w:t xml:space="preserve"> s žáky, rodiči, pedagogy, rozbor žákovských prací, rozbor výsledků evaluačních dotazníků</w:t>
      </w:r>
    </w:p>
    <w:p w:rsidR="00E6062A" w:rsidRPr="00FF779C" w:rsidRDefault="00E6062A" w:rsidP="00E6062A">
      <w:pPr>
        <w:pStyle w:val="Odstavecseseznamem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3"/>
        </w:rPr>
      </w:pPr>
      <w:r w:rsidRPr="00FF779C">
        <w:rPr>
          <w:rFonts w:ascii="Times New Roman" w:eastAsia="Times New Roman" w:hAnsi="Times New Roman" w:cs="Times New Roman"/>
          <w:sz w:val="23"/>
        </w:rPr>
        <w:t xml:space="preserve">vedení školy – výchovnou práci v družině hodnotí vedení školy svými vlastními prostředky </w:t>
      </w:r>
      <w:r w:rsidR="00FF779C">
        <w:rPr>
          <w:rFonts w:ascii="Times New Roman" w:eastAsia="Times New Roman" w:hAnsi="Times New Roman" w:cs="Times New Roman"/>
          <w:sz w:val="23"/>
        </w:rPr>
        <w:t>–</w:t>
      </w:r>
      <w:r w:rsidRPr="00FF779C">
        <w:rPr>
          <w:rFonts w:ascii="Times New Roman" w:eastAsia="Times New Roman" w:hAnsi="Times New Roman" w:cs="Times New Roman"/>
          <w:sz w:val="23"/>
        </w:rPr>
        <w:t xml:space="preserve"> hospitace</w:t>
      </w:r>
      <w:r w:rsidR="00FF779C">
        <w:rPr>
          <w:rFonts w:ascii="Times New Roman" w:eastAsia="Times New Roman" w:hAnsi="Times New Roman" w:cs="Times New Roman"/>
          <w:sz w:val="23"/>
        </w:rPr>
        <w:t>, pozorování, rozhovor s vychovatelkami, evaluační dotazník, rozbor pedagogické dokumentace</w:t>
      </w:r>
    </w:p>
    <w:p w:rsidR="00BD60D6" w:rsidRPr="00BD60D6" w:rsidRDefault="00BD60D6" w:rsidP="00BD60D6">
      <w:pPr>
        <w:jc w:val="both"/>
        <w:rPr>
          <w:rFonts w:ascii="Times New Roman" w:eastAsia="Times New Roman" w:hAnsi="Times New Roman" w:cs="Times New Roman"/>
          <w:sz w:val="23"/>
        </w:rPr>
      </w:pPr>
      <w:r w:rsidRPr="00BD60D6">
        <w:rPr>
          <w:rFonts w:ascii="Times New Roman" w:eastAsia="Times New Roman" w:hAnsi="Times New Roman" w:cs="Times New Roman"/>
          <w:sz w:val="23"/>
        </w:rPr>
        <w:lastRenderedPageBreak/>
        <w:t>Vnější evaluace</w:t>
      </w:r>
    </w:p>
    <w:p w:rsidR="00FF779C" w:rsidRDefault="00BD60D6" w:rsidP="00BD60D6">
      <w:pPr>
        <w:pStyle w:val="Odstavecseseznamem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3"/>
        </w:rPr>
      </w:pPr>
      <w:r w:rsidRPr="00FF779C">
        <w:rPr>
          <w:rFonts w:ascii="Times New Roman" w:eastAsia="Times New Roman" w:hAnsi="Times New Roman" w:cs="Times New Roman"/>
          <w:sz w:val="23"/>
        </w:rPr>
        <w:t>zpětná vazba ze získaných informací od rodičů a žáků – třídní schůzky, denní rozhovory s rodiči při přebírání žáků</w:t>
      </w:r>
    </w:p>
    <w:p w:rsidR="00BD60D6" w:rsidRDefault="00BD60D6" w:rsidP="00BD60D6">
      <w:pPr>
        <w:pStyle w:val="Odstavecseseznamem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3"/>
        </w:rPr>
      </w:pPr>
      <w:r w:rsidRPr="00FF779C">
        <w:rPr>
          <w:rFonts w:ascii="Times New Roman" w:eastAsia="Times New Roman" w:hAnsi="Times New Roman" w:cs="Times New Roman"/>
          <w:sz w:val="23"/>
        </w:rPr>
        <w:t xml:space="preserve">hodnocení veřejnosti </w:t>
      </w:r>
      <w:r w:rsidR="00FF779C">
        <w:rPr>
          <w:rFonts w:ascii="Times New Roman" w:eastAsia="Times New Roman" w:hAnsi="Times New Roman" w:cs="Times New Roman"/>
          <w:sz w:val="23"/>
        </w:rPr>
        <w:t xml:space="preserve">a zřizovatele </w:t>
      </w:r>
      <w:r w:rsidRPr="00FF779C">
        <w:rPr>
          <w:rFonts w:ascii="Times New Roman" w:eastAsia="Times New Roman" w:hAnsi="Times New Roman" w:cs="Times New Roman"/>
          <w:sz w:val="23"/>
        </w:rPr>
        <w:t>dle prezentace výsledků ŠD – webové stránky</w:t>
      </w:r>
      <w:r w:rsidR="00FF779C">
        <w:rPr>
          <w:rFonts w:ascii="Times New Roman" w:eastAsia="Times New Roman" w:hAnsi="Times New Roman" w:cs="Times New Roman"/>
          <w:sz w:val="23"/>
        </w:rPr>
        <w:t xml:space="preserve">, </w:t>
      </w:r>
      <w:proofErr w:type="spellStart"/>
      <w:r w:rsidR="0014495A">
        <w:rPr>
          <w:rFonts w:ascii="Times New Roman" w:eastAsia="Times New Roman" w:hAnsi="Times New Roman" w:cs="Times New Roman"/>
          <w:sz w:val="23"/>
        </w:rPr>
        <w:t>facebook</w:t>
      </w:r>
      <w:proofErr w:type="spellEnd"/>
      <w:r w:rsidR="0014495A">
        <w:rPr>
          <w:rFonts w:ascii="Times New Roman" w:eastAsia="Times New Roman" w:hAnsi="Times New Roman" w:cs="Times New Roman"/>
          <w:sz w:val="23"/>
        </w:rPr>
        <w:t xml:space="preserve">, </w:t>
      </w:r>
      <w:r w:rsidR="00FF779C">
        <w:rPr>
          <w:rFonts w:ascii="Times New Roman" w:eastAsia="Times New Roman" w:hAnsi="Times New Roman" w:cs="Times New Roman"/>
          <w:sz w:val="23"/>
        </w:rPr>
        <w:t>výstavy</w:t>
      </w:r>
    </w:p>
    <w:p w:rsidR="00FF779C" w:rsidRPr="00FF779C" w:rsidRDefault="00FF779C" w:rsidP="00BD60D6">
      <w:pPr>
        <w:pStyle w:val="Odstavecseseznamem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ČŠI</w:t>
      </w:r>
    </w:p>
    <w:p w:rsidR="00FF779C" w:rsidRDefault="00FF779C">
      <w:pPr>
        <w:jc w:val="both"/>
        <w:rPr>
          <w:rFonts w:ascii="Times New Roman" w:eastAsia="Times New Roman" w:hAnsi="Times New Roman" w:cs="Times New Roman"/>
          <w:sz w:val="23"/>
        </w:rPr>
      </w:pPr>
    </w:p>
    <w:p w:rsidR="00725486" w:rsidRDefault="00B658D2">
      <w:pPr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V Němčicích dne </w:t>
      </w:r>
      <w:proofErr w:type="gramStart"/>
      <w:r w:rsidR="001439AF">
        <w:rPr>
          <w:rFonts w:ascii="Times New Roman" w:eastAsia="Times New Roman" w:hAnsi="Times New Roman" w:cs="Times New Roman"/>
          <w:sz w:val="23"/>
        </w:rPr>
        <w:t>16.7</w:t>
      </w:r>
      <w:r w:rsidR="0014495A">
        <w:rPr>
          <w:rFonts w:ascii="Times New Roman" w:eastAsia="Times New Roman" w:hAnsi="Times New Roman" w:cs="Times New Roman"/>
          <w:sz w:val="23"/>
        </w:rPr>
        <w:t>.2022</w:t>
      </w:r>
      <w:proofErr w:type="gramEnd"/>
      <w:r w:rsidR="00907E51">
        <w:rPr>
          <w:rFonts w:ascii="Times New Roman" w:eastAsia="Times New Roman" w:hAnsi="Times New Roman" w:cs="Times New Roman"/>
          <w:sz w:val="23"/>
        </w:rPr>
        <w:t xml:space="preserve">                                                   ___________________________________</w:t>
      </w:r>
    </w:p>
    <w:p w:rsidR="00907E51" w:rsidRDefault="00907E51">
      <w:pPr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</w:rPr>
        <w:t>řed</w:t>
      </w:r>
      <w:proofErr w:type="gramEnd"/>
      <w:r>
        <w:rPr>
          <w:rFonts w:ascii="Times New Roman" w:eastAsia="Times New Roman" w:hAnsi="Times New Roman" w:cs="Times New Roman"/>
          <w:sz w:val="23"/>
        </w:rPr>
        <w:t>.</w:t>
      </w:r>
      <w:proofErr w:type="gramStart"/>
      <w:r>
        <w:rPr>
          <w:rFonts w:ascii="Times New Roman" w:eastAsia="Times New Roman" w:hAnsi="Times New Roman" w:cs="Times New Roman"/>
          <w:sz w:val="23"/>
        </w:rPr>
        <w:t>školy</w:t>
      </w:r>
      <w:proofErr w:type="spellEnd"/>
      <w:proofErr w:type="gramEnd"/>
    </w:p>
    <w:p w:rsidR="00907E51" w:rsidRDefault="00907E51">
      <w:pPr>
        <w:jc w:val="both"/>
        <w:rPr>
          <w:rFonts w:ascii="Times New Roman" w:eastAsia="Times New Roman" w:hAnsi="Times New Roman" w:cs="Times New Roman"/>
          <w:sz w:val="23"/>
        </w:rPr>
      </w:pPr>
    </w:p>
    <w:p w:rsidR="00907E51" w:rsidRDefault="00907E51">
      <w:pPr>
        <w:jc w:val="both"/>
        <w:rPr>
          <w:rFonts w:ascii="Times New Roman" w:eastAsia="Times New Roman" w:hAnsi="Times New Roman" w:cs="Times New Roman"/>
          <w:sz w:val="23"/>
        </w:rPr>
      </w:pPr>
    </w:p>
    <w:p w:rsidR="00907E51" w:rsidRDefault="00907E51">
      <w:pPr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                                                 </w:t>
      </w:r>
    </w:p>
    <w:sectPr w:rsidR="00907E51" w:rsidSect="0014495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8B8"/>
    <w:multiLevelType w:val="hybridMultilevel"/>
    <w:tmpl w:val="7B6C799C"/>
    <w:lvl w:ilvl="0" w:tplc="93B0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31A2"/>
    <w:multiLevelType w:val="hybridMultilevel"/>
    <w:tmpl w:val="849CB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7F4B"/>
    <w:multiLevelType w:val="hybridMultilevel"/>
    <w:tmpl w:val="4C0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E505B"/>
    <w:multiLevelType w:val="multilevel"/>
    <w:tmpl w:val="F8A69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B559F"/>
    <w:multiLevelType w:val="multilevel"/>
    <w:tmpl w:val="D9FA0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922DA"/>
    <w:multiLevelType w:val="multilevel"/>
    <w:tmpl w:val="81481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44CC1"/>
    <w:multiLevelType w:val="multilevel"/>
    <w:tmpl w:val="A1BAE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A7844"/>
    <w:multiLevelType w:val="multilevel"/>
    <w:tmpl w:val="3C7E0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3C460F"/>
    <w:multiLevelType w:val="hybridMultilevel"/>
    <w:tmpl w:val="9B9A0086"/>
    <w:lvl w:ilvl="0" w:tplc="93B03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862"/>
    <w:multiLevelType w:val="multilevel"/>
    <w:tmpl w:val="94BC8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F4A35"/>
    <w:multiLevelType w:val="hybridMultilevel"/>
    <w:tmpl w:val="0A78117C"/>
    <w:lvl w:ilvl="0" w:tplc="93B03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3657C"/>
    <w:multiLevelType w:val="multilevel"/>
    <w:tmpl w:val="2F566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40A05"/>
    <w:multiLevelType w:val="multilevel"/>
    <w:tmpl w:val="09288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36290"/>
    <w:multiLevelType w:val="hybridMultilevel"/>
    <w:tmpl w:val="DE0E7F5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EA10085"/>
    <w:multiLevelType w:val="multilevel"/>
    <w:tmpl w:val="46466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F6C9B"/>
    <w:multiLevelType w:val="hybridMultilevel"/>
    <w:tmpl w:val="DDDCF6DC"/>
    <w:lvl w:ilvl="0" w:tplc="D46248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57B97"/>
    <w:multiLevelType w:val="multilevel"/>
    <w:tmpl w:val="4AAAD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016760"/>
    <w:multiLevelType w:val="multilevel"/>
    <w:tmpl w:val="3A902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D7D76"/>
    <w:multiLevelType w:val="multilevel"/>
    <w:tmpl w:val="E4EA6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C4C4D"/>
    <w:multiLevelType w:val="multilevel"/>
    <w:tmpl w:val="E2461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F51A3A"/>
    <w:multiLevelType w:val="multilevel"/>
    <w:tmpl w:val="96BC4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3C3E76"/>
    <w:multiLevelType w:val="multilevel"/>
    <w:tmpl w:val="F7C02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992255"/>
    <w:multiLevelType w:val="multilevel"/>
    <w:tmpl w:val="A8703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3B1D72"/>
    <w:multiLevelType w:val="multilevel"/>
    <w:tmpl w:val="A0020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586A14"/>
    <w:multiLevelType w:val="multilevel"/>
    <w:tmpl w:val="C0202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AF1F1C"/>
    <w:multiLevelType w:val="hybridMultilevel"/>
    <w:tmpl w:val="4E9C3754"/>
    <w:lvl w:ilvl="0" w:tplc="93B03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7A4792"/>
    <w:multiLevelType w:val="multilevel"/>
    <w:tmpl w:val="EB56C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9F3B82"/>
    <w:multiLevelType w:val="multilevel"/>
    <w:tmpl w:val="6EF8A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C7469F"/>
    <w:multiLevelType w:val="hybridMultilevel"/>
    <w:tmpl w:val="25C0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A4DDE"/>
    <w:multiLevelType w:val="multilevel"/>
    <w:tmpl w:val="199E3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505021"/>
    <w:multiLevelType w:val="hybridMultilevel"/>
    <w:tmpl w:val="849CB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91116"/>
    <w:multiLevelType w:val="hybridMultilevel"/>
    <w:tmpl w:val="7BD61F8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0A63CD0"/>
    <w:multiLevelType w:val="multilevel"/>
    <w:tmpl w:val="80F26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C26A54"/>
    <w:multiLevelType w:val="multilevel"/>
    <w:tmpl w:val="A7107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2C391A"/>
    <w:multiLevelType w:val="multilevel"/>
    <w:tmpl w:val="9E7ED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AD64AD"/>
    <w:multiLevelType w:val="multilevel"/>
    <w:tmpl w:val="2B34E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7439FC"/>
    <w:multiLevelType w:val="hybridMultilevel"/>
    <w:tmpl w:val="380A6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B0814"/>
    <w:multiLevelType w:val="multilevel"/>
    <w:tmpl w:val="50BA6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B64960"/>
    <w:multiLevelType w:val="multilevel"/>
    <w:tmpl w:val="511AE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2A2BB3"/>
    <w:multiLevelType w:val="multilevel"/>
    <w:tmpl w:val="65783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A15603"/>
    <w:multiLevelType w:val="hybridMultilevel"/>
    <w:tmpl w:val="FD58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F4239"/>
    <w:multiLevelType w:val="multilevel"/>
    <w:tmpl w:val="76262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017F0A"/>
    <w:multiLevelType w:val="multilevel"/>
    <w:tmpl w:val="E0805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463093"/>
    <w:multiLevelType w:val="hybridMultilevel"/>
    <w:tmpl w:val="76E01474"/>
    <w:lvl w:ilvl="0" w:tplc="93B03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7CCE"/>
    <w:multiLevelType w:val="multilevel"/>
    <w:tmpl w:val="57E8C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905EC3"/>
    <w:multiLevelType w:val="multilevel"/>
    <w:tmpl w:val="6902C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EE13B4"/>
    <w:multiLevelType w:val="multilevel"/>
    <w:tmpl w:val="4C968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26"/>
  </w:num>
  <w:num w:numId="5">
    <w:abstractNumId w:val="32"/>
  </w:num>
  <w:num w:numId="6">
    <w:abstractNumId w:val="3"/>
  </w:num>
  <w:num w:numId="7">
    <w:abstractNumId w:val="4"/>
  </w:num>
  <w:num w:numId="8">
    <w:abstractNumId w:val="44"/>
  </w:num>
  <w:num w:numId="9">
    <w:abstractNumId w:val="45"/>
  </w:num>
  <w:num w:numId="10">
    <w:abstractNumId w:val="46"/>
  </w:num>
  <w:num w:numId="11">
    <w:abstractNumId w:val="16"/>
  </w:num>
  <w:num w:numId="12">
    <w:abstractNumId w:val="14"/>
  </w:num>
  <w:num w:numId="13">
    <w:abstractNumId w:val="39"/>
  </w:num>
  <w:num w:numId="14">
    <w:abstractNumId w:val="33"/>
  </w:num>
  <w:num w:numId="15">
    <w:abstractNumId w:val="22"/>
  </w:num>
  <w:num w:numId="16">
    <w:abstractNumId w:val="38"/>
  </w:num>
  <w:num w:numId="17">
    <w:abstractNumId w:val="18"/>
  </w:num>
  <w:num w:numId="18">
    <w:abstractNumId w:val="35"/>
  </w:num>
  <w:num w:numId="19">
    <w:abstractNumId w:val="27"/>
  </w:num>
  <w:num w:numId="20">
    <w:abstractNumId w:val="41"/>
  </w:num>
  <w:num w:numId="21">
    <w:abstractNumId w:val="37"/>
  </w:num>
  <w:num w:numId="22">
    <w:abstractNumId w:val="34"/>
  </w:num>
  <w:num w:numId="23">
    <w:abstractNumId w:val="20"/>
  </w:num>
  <w:num w:numId="24">
    <w:abstractNumId w:val="5"/>
  </w:num>
  <w:num w:numId="25">
    <w:abstractNumId w:val="6"/>
  </w:num>
  <w:num w:numId="26">
    <w:abstractNumId w:val="12"/>
  </w:num>
  <w:num w:numId="27">
    <w:abstractNumId w:val="7"/>
  </w:num>
  <w:num w:numId="28">
    <w:abstractNumId w:val="17"/>
  </w:num>
  <w:num w:numId="29">
    <w:abstractNumId w:val="29"/>
  </w:num>
  <w:num w:numId="30">
    <w:abstractNumId w:val="19"/>
  </w:num>
  <w:num w:numId="31">
    <w:abstractNumId w:val="42"/>
  </w:num>
  <w:num w:numId="32">
    <w:abstractNumId w:val="23"/>
  </w:num>
  <w:num w:numId="33">
    <w:abstractNumId w:val="21"/>
  </w:num>
  <w:num w:numId="34">
    <w:abstractNumId w:val="25"/>
  </w:num>
  <w:num w:numId="35">
    <w:abstractNumId w:val="10"/>
  </w:num>
  <w:num w:numId="36">
    <w:abstractNumId w:val="8"/>
  </w:num>
  <w:num w:numId="37">
    <w:abstractNumId w:val="15"/>
  </w:num>
  <w:num w:numId="38">
    <w:abstractNumId w:val="43"/>
  </w:num>
  <w:num w:numId="39">
    <w:abstractNumId w:val="36"/>
  </w:num>
  <w:num w:numId="40">
    <w:abstractNumId w:val="31"/>
  </w:num>
  <w:num w:numId="41">
    <w:abstractNumId w:val="0"/>
  </w:num>
  <w:num w:numId="42">
    <w:abstractNumId w:val="28"/>
  </w:num>
  <w:num w:numId="43">
    <w:abstractNumId w:val="13"/>
  </w:num>
  <w:num w:numId="44">
    <w:abstractNumId w:val="1"/>
  </w:num>
  <w:num w:numId="45">
    <w:abstractNumId w:val="30"/>
  </w:num>
  <w:num w:numId="46">
    <w:abstractNumId w:val="40"/>
  </w:num>
  <w:num w:numId="47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86"/>
    <w:rsid w:val="00005993"/>
    <w:rsid w:val="00041668"/>
    <w:rsid w:val="0004793C"/>
    <w:rsid w:val="00052E21"/>
    <w:rsid w:val="000550CD"/>
    <w:rsid w:val="00085C63"/>
    <w:rsid w:val="00097538"/>
    <w:rsid w:val="000D2C52"/>
    <w:rsid w:val="000E5227"/>
    <w:rsid w:val="000F3934"/>
    <w:rsid w:val="000F4E2D"/>
    <w:rsid w:val="00113EC3"/>
    <w:rsid w:val="00115197"/>
    <w:rsid w:val="001174D9"/>
    <w:rsid w:val="00141EB8"/>
    <w:rsid w:val="001439AF"/>
    <w:rsid w:val="0014495A"/>
    <w:rsid w:val="001631A0"/>
    <w:rsid w:val="001652E6"/>
    <w:rsid w:val="001725CD"/>
    <w:rsid w:val="00174BE5"/>
    <w:rsid w:val="0018088E"/>
    <w:rsid w:val="0018138E"/>
    <w:rsid w:val="0019763B"/>
    <w:rsid w:val="001A28C2"/>
    <w:rsid w:val="001A6A19"/>
    <w:rsid w:val="001D7B79"/>
    <w:rsid w:val="001E7073"/>
    <w:rsid w:val="001F2D73"/>
    <w:rsid w:val="001F58D1"/>
    <w:rsid w:val="00205ADC"/>
    <w:rsid w:val="002564DC"/>
    <w:rsid w:val="0029484A"/>
    <w:rsid w:val="002B5ECB"/>
    <w:rsid w:val="002C4106"/>
    <w:rsid w:val="002D2AE1"/>
    <w:rsid w:val="002F6E9B"/>
    <w:rsid w:val="0031444B"/>
    <w:rsid w:val="0031603F"/>
    <w:rsid w:val="0032251C"/>
    <w:rsid w:val="0035438E"/>
    <w:rsid w:val="00376072"/>
    <w:rsid w:val="00393058"/>
    <w:rsid w:val="003E50CB"/>
    <w:rsid w:val="003F3516"/>
    <w:rsid w:val="00400C57"/>
    <w:rsid w:val="00407C71"/>
    <w:rsid w:val="00424DF6"/>
    <w:rsid w:val="00436160"/>
    <w:rsid w:val="00441701"/>
    <w:rsid w:val="0048292D"/>
    <w:rsid w:val="00494345"/>
    <w:rsid w:val="004B0F6F"/>
    <w:rsid w:val="004C747A"/>
    <w:rsid w:val="004D1E9A"/>
    <w:rsid w:val="005170D7"/>
    <w:rsid w:val="00520964"/>
    <w:rsid w:val="00524E40"/>
    <w:rsid w:val="00551728"/>
    <w:rsid w:val="00571AF6"/>
    <w:rsid w:val="00584D3D"/>
    <w:rsid w:val="005B4F3B"/>
    <w:rsid w:val="005D19E4"/>
    <w:rsid w:val="005E3AF2"/>
    <w:rsid w:val="005E7D7D"/>
    <w:rsid w:val="005F76F9"/>
    <w:rsid w:val="006049E0"/>
    <w:rsid w:val="006474A8"/>
    <w:rsid w:val="00651300"/>
    <w:rsid w:val="006E2A6B"/>
    <w:rsid w:val="00701695"/>
    <w:rsid w:val="00725486"/>
    <w:rsid w:val="00730CD0"/>
    <w:rsid w:val="0073422E"/>
    <w:rsid w:val="00741BD5"/>
    <w:rsid w:val="007750D8"/>
    <w:rsid w:val="00794F04"/>
    <w:rsid w:val="007967F2"/>
    <w:rsid w:val="007A422F"/>
    <w:rsid w:val="007E7013"/>
    <w:rsid w:val="007F04E4"/>
    <w:rsid w:val="007F3C76"/>
    <w:rsid w:val="008121F4"/>
    <w:rsid w:val="00832934"/>
    <w:rsid w:val="008913E8"/>
    <w:rsid w:val="008B13F9"/>
    <w:rsid w:val="008C78D8"/>
    <w:rsid w:val="008D697D"/>
    <w:rsid w:val="008E544C"/>
    <w:rsid w:val="00903D00"/>
    <w:rsid w:val="00907E51"/>
    <w:rsid w:val="00925D33"/>
    <w:rsid w:val="00950AEF"/>
    <w:rsid w:val="00951AB2"/>
    <w:rsid w:val="00957CCE"/>
    <w:rsid w:val="0096721F"/>
    <w:rsid w:val="00982180"/>
    <w:rsid w:val="00987307"/>
    <w:rsid w:val="009A27DA"/>
    <w:rsid w:val="009A3A3E"/>
    <w:rsid w:val="009A6E94"/>
    <w:rsid w:val="009B4395"/>
    <w:rsid w:val="009D2350"/>
    <w:rsid w:val="009F5BE1"/>
    <w:rsid w:val="00A039A0"/>
    <w:rsid w:val="00A06184"/>
    <w:rsid w:val="00A12639"/>
    <w:rsid w:val="00A21004"/>
    <w:rsid w:val="00A322BC"/>
    <w:rsid w:val="00A32BB5"/>
    <w:rsid w:val="00A42FBA"/>
    <w:rsid w:val="00A53EC2"/>
    <w:rsid w:val="00A5502A"/>
    <w:rsid w:val="00A576AF"/>
    <w:rsid w:val="00A67ED5"/>
    <w:rsid w:val="00A71354"/>
    <w:rsid w:val="00AA2871"/>
    <w:rsid w:val="00AA572E"/>
    <w:rsid w:val="00AF0A7B"/>
    <w:rsid w:val="00B05AFA"/>
    <w:rsid w:val="00B52D1D"/>
    <w:rsid w:val="00B57342"/>
    <w:rsid w:val="00B658D2"/>
    <w:rsid w:val="00B745D9"/>
    <w:rsid w:val="00BC666B"/>
    <w:rsid w:val="00BC6AF1"/>
    <w:rsid w:val="00BD60D6"/>
    <w:rsid w:val="00BE4FA9"/>
    <w:rsid w:val="00C01FEB"/>
    <w:rsid w:val="00C302E4"/>
    <w:rsid w:val="00C41652"/>
    <w:rsid w:val="00C42748"/>
    <w:rsid w:val="00C741C5"/>
    <w:rsid w:val="00C90613"/>
    <w:rsid w:val="00CA6958"/>
    <w:rsid w:val="00CB363A"/>
    <w:rsid w:val="00CC7F34"/>
    <w:rsid w:val="00CD2142"/>
    <w:rsid w:val="00CD226F"/>
    <w:rsid w:val="00CD6102"/>
    <w:rsid w:val="00CF2158"/>
    <w:rsid w:val="00CF3628"/>
    <w:rsid w:val="00D11F64"/>
    <w:rsid w:val="00D33849"/>
    <w:rsid w:val="00D509D7"/>
    <w:rsid w:val="00D53251"/>
    <w:rsid w:val="00D54239"/>
    <w:rsid w:val="00D662D0"/>
    <w:rsid w:val="00D71B4B"/>
    <w:rsid w:val="00D74A3E"/>
    <w:rsid w:val="00D75B09"/>
    <w:rsid w:val="00D96BF1"/>
    <w:rsid w:val="00DA08D6"/>
    <w:rsid w:val="00DA1D99"/>
    <w:rsid w:val="00DA7F34"/>
    <w:rsid w:val="00DD1ED4"/>
    <w:rsid w:val="00DD440B"/>
    <w:rsid w:val="00DE54AA"/>
    <w:rsid w:val="00DF3D7C"/>
    <w:rsid w:val="00DF6044"/>
    <w:rsid w:val="00E17AED"/>
    <w:rsid w:val="00E215CB"/>
    <w:rsid w:val="00E27A73"/>
    <w:rsid w:val="00E27B16"/>
    <w:rsid w:val="00E31BAB"/>
    <w:rsid w:val="00E31F17"/>
    <w:rsid w:val="00E6062A"/>
    <w:rsid w:val="00E65142"/>
    <w:rsid w:val="00E66A7A"/>
    <w:rsid w:val="00E84C3B"/>
    <w:rsid w:val="00EE5CF4"/>
    <w:rsid w:val="00EF62F3"/>
    <w:rsid w:val="00F1394E"/>
    <w:rsid w:val="00F24733"/>
    <w:rsid w:val="00F52DDD"/>
    <w:rsid w:val="00F70172"/>
    <w:rsid w:val="00F76943"/>
    <w:rsid w:val="00FB346C"/>
    <w:rsid w:val="00FB7647"/>
    <w:rsid w:val="00FC1481"/>
    <w:rsid w:val="00FE07E1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8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8C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nemcice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03CC-4C0A-43A2-80A8-B78B31B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4212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ředitel</cp:lastModifiedBy>
  <cp:revision>3</cp:revision>
  <cp:lastPrinted>2022-02-06T17:56:00Z</cp:lastPrinted>
  <dcterms:created xsi:type="dcterms:W3CDTF">2022-08-28T16:13:00Z</dcterms:created>
  <dcterms:modified xsi:type="dcterms:W3CDTF">2022-08-28T17:13:00Z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1552046427</vt:i4>
  </property>
</Properties>
</file>